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F8" w:rsidRPr="007F61F8" w:rsidRDefault="007F61F8" w:rsidP="007F61F8">
      <w:pPr>
        <w:pBdr>
          <w:bottom w:val="single" w:sz="6" w:space="1" w:color="auto"/>
        </w:pBdr>
        <w:spacing w:after="0" w:line="240" w:lineRule="auto"/>
        <w:jc w:val="center"/>
        <w:rPr>
          <w:rFonts w:ascii="Arial" w:eastAsia="Times New Roman" w:hAnsi="Arial" w:cs="Arial"/>
          <w:vanish/>
          <w:sz w:val="16"/>
          <w:szCs w:val="16"/>
          <w:lang w:eastAsia="pl-PL"/>
        </w:rPr>
      </w:pPr>
      <w:r w:rsidRPr="007F61F8">
        <w:rPr>
          <w:rFonts w:ascii="Arial" w:eastAsia="Times New Roman" w:hAnsi="Arial" w:cs="Arial"/>
          <w:vanish/>
          <w:sz w:val="16"/>
          <w:szCs w:val="16"/>
          <w:lang w:eastAsia="pl-PL"/>
        </w:rPr>
        <w:t>Początek formularza</w:t>
      </w:r>
    </w:p>
    <w:p w:rsidR="007F61F8" w:rsidRPr="007F61F8" w:rsidRDefault="007F61F8" w:rsidP="007F61F8">
      <w:pPr>
        <w:spacing w:after="24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sz w:val="24"/>
          <w:szCs w:val="24"/>
          <w:lang w:eastAsia="pl-PL"/>
        </w:rPr>
        <w:br/>
        <w:t xml:space="preserve">Ogłoszenie nr 597874-N-2020 z dnia 2020-10-16 r. </w:t>
      </w:r>
    </w:p>
    <w:p w:rsidR="007F61F8" w:rsidRPr="007F61F8" w:rsidRDefault="007F61F8" w:rsidP="007F61F8">
      <w:pPr>
        <w:spacing w:after="0" w:line="240" w:lineRule="auto"/>
        <w:jc w:val="center"/>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Powiatowy Zarząd Dróg w Grójcu z siedzibą w Odrzywołku: </w:t>
      </w:r>
      <w:r w:rsidR="002B35AD">
        <w:rPr>
          <w:rFonts w:ascii="Times New Roman" w:eastAsia="Times New Roman" w:hAnsi="Times New Roman" w:cs="Times New Roman"/>
          <w:sz w:val="24"/>
          <w:szCs w:val="24"/>
          <w:lang w:eastAsia="pl-PL"/>
        </w:rPr>
        <w:br/>
      </w:r>
      <w:r w:rsidRPr="002B35AD">
        <w:rPr>
          <w:rFonts w:ascii="Times New Roman" w:eastAsia="Times New Roman" w:hAnsi="Times New Roman" w:cs="Times New Roman"/>
          <w:b/>
          <w:sz w:val="24"/>
          <w:szCs w:val="24"/>
          <w:lang w:eastAsia="pl-PL"/>
        </w:rPr>
        <w:t xml:space="preserve">ZIMOWE UTRZYMANIE DRÓG POWIATOWYCH W SEZONIE 2020 / 2021 </w:t>
      </w:r>
      <w:r w:rsidR="002B35AD">
        <w:rPr>
          <w:rFonts w:ascii="Times New Roman" w:eastAsia="Times New Roman" w:hAnsi="Times New Roman" w:cs="Times New Roman"/>
          <w:b/>
          <w:sz w:val="24"/>
          <w:szCs w:val="24"/>
          <w:lang w:eastAsia="pl-PL"/>
        </w:rPr>
        <w:br/>
      </w:r>
      <w:r w:rsidRPr="002B35AD">
        <w:rPr>
          <w:rFonts w:ascii="Times New Roman" w:eastAsia="Times New Roman" w:hAnsi="Times New Roman" w:cs="Times New Roman"/>
          <w:b/>
          <w:sz w:val="24"/>
          <w:szCs w:val="24"/>
          <w:lang w:eastAsia="pl-PL"/>
        </w:rPr>
        <w:t>NA OBSZARZE POWIATU GRÓJECKIEGO</w:t>
      </w:r>
      <w:r w:rsidRPr="002B35AD">
        <w:rPr>
          <w:rFonts w:ascii="Times New Roman" w:eastAsia="Times New Roman" w:hAnsi="Times New Roman" w:cs="Times New Roman"/>
          <w:b/>
          <w:sz w:val="24"/>
          <w:szCs w:val="24"/>
          <w:lang w:eastAsia="pl-PL"/>
        </w:rPr>
        <w:br/>
      </w:r>
      <w:r w:rsidRPr="007F61F8">
        <w:rPr>
          <w:rFonts w:ascii="Times New Roman" w:eastAsia="Times New Roman" w:hAnsi="Times New Roman" w:cs="Times New Roman"/>
          <w:sz w:val="24"/>
          <w:szCs w:val="24"/>
          <w:lang w:eastAsia="pl-PL"/>
        </w:rPr>
        <w:t xml:space="preserve">OGŁOSZENIE O ZAMÓWIENIU - Usługi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Zamieszczanie ogłoszenia:</w:t>
      </w:r>
      <w:r w:rsidRPr="007F61F8">
        <w:rPr>
          <w:rFonts w:ascii="Times New Roman" w:eastAsia="Times New Roman" w:hAnsi="Times New Roman" w:cs="Times New Roman"/>
          <w:sz w:val="24"/>
          <w:szCs w:val="24"/>
          <w:lang w:eastAsia="pl-PL"/>
        </w:rPr>
        <w:t xml:space="preserve"> Zamieszczanie obowiązkowe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Ogłoszenie dotyczy:</w:t>
      </w:r>
      <w:r w:rsidRPr="007F61F8">
        <w:rPr>
          <w:rFonts w:ascii="Times New Roman" w:eastAsia="Times New Roman" w:hAnsi="Times New Roman" w:cs="Times New Roman"/>
          <w:sz w:val="24"/>
          <w:szCs w:val="24"/>
          <w:lang w:eastAsia="pl-PL"/>
        </w:rPr>
        <w:t xml:space="preserve"> Zamówienia publicznego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235ABA">
        <w:rPr>
          <w:rFonts w:ascii="Times New Roman" w:eastAsia="Times New Roman" w:hAnsi="Times New Roman" w:cs="Times New Roman"/>
          <w:b/>
          <w:bCs/>
          <w:sz w:val="24"/>
          <w:szCs w:val="24"/>
          <w:lang w:eastAsia="pl-PL"/>
        </w:rPr>
        <w:t xml:space="preserve">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Nazwa projektu lub programu</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61F8">
        <w:rPr>
          <w:rFonts w:ascii="Times New Roman" w:eastAsia="Times New Roman" w:hAnsi="Times New Roman" w:cs="Times New Roman"/>
          <w:sz w:val="24"/>
          <w:szCs w:val="24"/>
          <w:lang w:eastAsia="pl-PL"/>
        </w:rPr>
        <w:br/>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u w:val="single"/>
          <w:lang w:eastAsia="pl-PL"/>
        </w:rPr>
        <w:t>SEKCJA I: ZAMAWIAJĄCY</w:t>
      </w:r>
      <w:r w:rsidRPr="007F61F8">
        <w:rPr>
          <w:rFonts w:ascii="Times New Roman" w:eastAsia="Times New Roman" w:hAnsi="Times New Roman" w:cs="Times New Roman"/>
          <w:sz w:val="24"/>
          <w:szCs w:val="24"/>
          <w:lang w:eastAsia="pl-PL"/>
        </w:rPr>
        <w:t xml:space="preserv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Postępowanie przeprowadza centralny zamawiający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Informacje na temat podmiotu któremu zamawiający powierzył/powierzyli prowadzenie postępowania:</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Postępowanie jest przeprowadzane wspólnie przez zamawiających</w:t>
      </w:r>
      <w:r w:rsidRPr="007F61F8">
        <w:rPr>
          <w:rFonts w:ascii="Times New Roman" w:eastAsia="Times New Roman" w:hAnsi="Times New Roman" w:cs="Times New Roman"/>
          <w:sz w:val="24"/>
          <w:szCs w:val="24"/>
          <w:lang w:eastAsia="pl-PL"/>
        </w:rPr>
        <w:t xml:space="preserve"> 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Informacje dodatkowe:</w:t>
      </w:r>
      <w:r w:rsidRPr="007F61F8">
        <w:rPr>
          <w:rFonts w:ascii="Times New Roman" w:eastAsia="Times New Roman" w:hAnsi="Times New Roman" w:cs="Times New Roman"/>
          <w:sz w:val="24"/>
          <w:szCs w:val="24"/>
          <w:lang w:eastAsia="pl-PL"/>
        </w:rPr>
        <w:t xml:space="preserv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 1) NAZWA I ADRES: </w:t>
      </w:r>
      <w:r w:rsidRPr="007F61F8">
        <w:rPr>
          <w:rFonts w:ascii="Times New Roman" w:eastAsia="Times New Roman" w:hAnsi="Times New Roman" w:cs="Times New Roman"/>
          <w:sz w:val="24"/>
          <w:szCs w:val="24"/>
          <w:lang w:eastAsia="pl-PL"/>
        </w:rPr>
        <w:t xml:space="preserve">Powiatowy Zarząd Dróg w Grójcu z siedzibą w Odrzywołku, krajowy numer identyfikacyjny 67023088200000, ul. Odrzywołek  , 05-622  Belsk Duży, woj. mazowieckie, państwo Polska, tel. 48 661 02 62, e-mail pzd?grojec@op.pl, faks 0-48 6646465. </w:t>
      </w:r>
      <w:r w:rsidRPr="007F61F8">
        <w:rPr>
          <w:rFonts w:ascii="Times New Roman" w:eastAsia="Times New Roman" w:hAnsi="Times New Roman" w:cs="Times New Roman"/>
          <w:sz w:val="24"/>
          <w:szCs w:val="24"/>
          <w:lang w:eastAsia="pl-PL"/>
        </w:rPr>
        <w:br/>
        <w:t xml:space="preserve">Adres strony internetowej (URL): www.bipgrojec.pl </w:t>
      </w:r>
      <w:r w:rsidRPr="007F61F8">
        <w:rPr>
          <w:rFonts w:ascii="Times New Roman" w:eastAsia="Times New Roman" w:hAnsi="Times New Roman" w:cs="Times New Roman"/>
          <w:sz w:val="24"/>
          <w:szCs w:val="24"/>
          <w:lang w:eastAsia="pl-PL"/>
        </w:rPr>
        <w:br/>
        <w:t xml:space="preserve">Adres profilu nabywcy: </w:t>
      </w:r>
      <w:r w:rsidRPr="007F61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 2) RODZAJ ZAMAWIAJĄCEGO: </w:t>
      </w:r>
      <w:r w:rsidRPr="007F61F8">
        <w:rPr>
          <w:rFonts w:ascii="Times New Roman" w:eastAsia="Times New Roman" w:hAnsi="Times New Roman" w:cs="Times New Roman"/>
          <w:sz w:val="24"/>
          <w:szCs w:val="24"/>
          <w:lang w:eastAsia="pl-PL"/>
        </w:rPr>
        <w:t xml:space="preserve">Jednostki organizacyjne administracji samorządowej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I.3) WSPÓLNE UDZIELANIE ZAMÓWIENIA </w:t>
      </w:r>
      <w:r w:rsidRPr="007F61F8">
        <w:rPr>
          <w:rFonts w:ascii="Times New Roman" w:eastAsia="Times New Roman" w:hAnsi="Times New Roman" w:cs="Times New Roman"/>
          <w:b/>
          <w:bCs/>
          <w:i/>
          <w:iCs/>
          <w:sz w:val="24"/>
          <w:szCs w:val="24"/>
          <w:lang w:eastAsia="pl-PL"/>
        </w:rPr>
        <w:t>(jeżeli dotyczy)</w:t>
      </w:r>
      <w:r w:rsidRPr="007F61F8">
        <w:rPr>
          <w:rFonts w:ascii="Times New Roman" w:eastAsia="Times New Roman" w:hAnsi="Times New Roman" w:cs="Times New Roman"/>
          <w:b/>
          <w:bCs/>
          <w:sz w:val="24"/>
          <w:szCs w:val="24"/>
          <w:lang w:eastAsia="pl-PL"/>
        </w:rPr>
        <w:t xml:space="preserv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7F61F8">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I.4) KOMUNIKACJA: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61F8">
        <w:rPr>
          <w:rFonts w:ascii="Times New Roman" w:eastAsia="Times New Roman" w:hAnsi="Times New Roman" w:cs="Times New Roman"/>
          <w:sz w:val="24"/>
          <w:szCs w:val="24"/>
          <w:lang w:eastAsia="pl-PL"/>
        </w:rPr>
        <w:t xml:space="preserve"> Tak </w:t>
      </w:r>
      <w:r w:rsidRPr="007F61F8">
        <w:rPr>
          <w:rFonts w:ascii="Times New Roman" w:eastAsia="Times New Roman" w:hAnsi="Times New Roman" w:cs="Times New Roman"/>
          <w:sz w:val="24"/>
          <w:szCs w:val="24"/>
          <w:lang w:eastAsia="pl-PL"/>
        </w:rPr>
        <w:br/>
        <w:t xml:space="preserve">www.bipgrojec.pl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7F61F8">
        <w:rPr>
          <w:rFonts w:ascii="Times New Roman" w:eastAsia="Times New Roman" w:hAnsi="Times New Roman" w:cs="Times New Roman"/>
          <w:sz w:val="24"/>
          <w:szCs w:val="24"/>
          <w:lang w:eastAsia="pl-PL"/>
        </w:rPr>
        <w:t xml:space="preserve">Tak </w:t>
      </w:r>
      <w:r w:rsidRPr="007F61F8">
        <w:rPr>
          <w:rFonts w:ascii="Times New Roman" w:eastAsia="Times New Roman" w:hAnsi="Times New Roman" w:cs="Times New Roman"/>
          <w:sz w:val="24"/>
          <w:szCs w:val="24"/>
          <w:lang w:eastAsia="pl-PL"/>
        </w:rPr>
        <w:br/>
        <w:t xml:space="preserve">www.bipgrojec.pl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Oferty lub wnioski o dopuszczenie do udziału w postępowaniu należy przesyłać:</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Elektronicznie</w:t>
      </w:r>
      <w:r w:rsidRPr="007F61F8">
        <w:rPr>
          <w:rFonts w:ascii="Times New Roman" w:eastAsia="Times New Roman" w:hAnsi="Times New Roman" w:cs="Times New Roman"/>
          <w:sz w:val="24"/>
          <w:szCs w:val="24"/>
          <w:lang w:eastAsia="pl-PL"/>
        </w:rPr>
        <w:t xml:space="preserve"> Nie </w:t>
      </w:r>
      <w:r w:rsidR="002B35AD">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adres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61F8">
        <w:rPr>
          <w:rFonts w:ascii="Times New Roman" w:eastAsia="Times New Roman" w:hAnsi="Times New Roman" w:cs="Times New Roman"/>
          <w:sz w:val="24"/>
          <w:szCs w:val="24"/>
          <w:lang w:eastAsia="pl-PL"/>
        </w:rPr>
        <w:t xml:space="preserve"> Nie </w:t>
      </w:r>
      <w:bookmarkStart w:id="0" w:name="_GoBack"/>
      <w:bookmarkEnd w:id="0"/>
      <w:r w:rsidRPr="007F61F8">
        <w:rPr>
          <w:rFonts w:ascii="Times New Roman" w:eastAsia="Times New Roman" w:hAnsi="Times New Roman" w:cs="Times New Roman"/>
          <w:sz w:val="24"/>
          <w:szCs w:val="24"/>
          <w:lang w:eastAsia="pl-PL"/>
        </w:rPr>
        <w:br/>
        <w:t xml:space="preserve">Inny sposób: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61F8">
        <w:rPr>
          <w:rFonts w:ascii="Times New Roman" w:eastAsia="Times New Roman" w:hAnsi="Times New Roman" w:cs="Times New Roman"/>
          <w:sz w:val="24"/>
          <w:szCs w:val="24"/>
          <w:lang w:eastAsia="pl-PL"/>
        </w:rPr>
        <w:t xml:space="preserve"> Tak </w:t>
      </w:r>
      <w:r w:rsidRPr="007F61F8">
        <w:rPr>
          <w:rFonts w:ascii="Times New Roman" w:eastAsia="Times New Roman" w:hAnsi="Times New Roman" w:cs="Times New Roman"/>
          <w:sz w:val="24"/>
          <w:szCs w:val="24"/>
          <w:lang w:eastAsia="pl-PL"/>
        </w:rPr>
        <w:br/>
        <w:t xml:space="preserve">Inny sposób: Oferty należy składać pod rygorem nieważności w formie pisemnej w języku polskim w postaci papierowej . </w:t>
      </w:r>
      <w:r w:rsidRPr="007F61F8">
        <w:rPr>
          <w:rFonts w:ascii="Times New Roman" w:eastAsia="Times New Roman" w:hAnsi="Times New Roman" w:cs="Times New Roman"/>
          <w:sz w:val="24"/>
          <w:szCs w:val="24"/>
          <w:lang w:eastAsia="pl-PL"/>
        </w:rPr>
        <w:br/>
        <w:t xml:space="preserve">Adres: Powiatowy Zarząd Dróg w Grójcu z siedzibą w Odrzywołku, Odrzywołek 8a; 05-622 Belsk Duży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61F8">
        <w:rPr>
          <w:rFonts w:ascii="Times New Roman" w:eastAsia="Times New Roman" w:hAnsi="Times New Roman" w:cs="Times New Roman"/>
          <w:sz w:val="24"/>
          <w:szCs w:val="24"/>
          <w:lang w:eastAsia="pl-PL"/>
        </w:rPr>
        <w:t xml:space="preserve"> Nie </w:t>
      </w:r>
      <w:r w:rsidRPr="007F61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F61F8" w:rsidRPr="007F61F8" w:rsidRDefault="007F61F8" w:rsidP="00235ABA">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u w:val="single"/>
          <w:lang w:eastAsia="pl-PL"/>
        </w:rPr>
        <w:t xml:space="preserve">SEKCJA II: PRZEDMIOT ZAMÓWIENIA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II.1) Nazwa nadana zamówieniu przez zamawiającego: </w:t>
      </w:r>
      <w:r w:rsidRPr="007F61F8">
        <w:rPr>
          <w:rFonts w:ascii="Times New Roman" w:eastAsia="Times New Roman" w:hAnsi="Times New Roman" w:cs="Times New Roman"/>
          <w:sz w:val="24"/>
          <w:szCs w:val="24"/>
          <w:lang w:eastAsia="pl-PL"/>
        </w:rPr>
        <w:t xml:space="preserve">ZIMOWE UTRZYMANIE DRÓG POWIATOWYCH W SEZONIE 2020 / 2021 NA OBSZARZE POWIATU GRÓJECKIEGO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Numer referencyjny: </w:t>
      </w:r>
      <w:r w:rsidRPr="007F61F8">
        <w:rPr>
          <w:rFonts w:ascii="Times New Roman" w:eastAsia="Times New Roman" w:hAnsi="Times New Roman" w:cs="Times New Roman"/>
          <w:sz w:val="24"/>
          <w:szCs w:val="24"/>
          <w:lang w:eastAsia="pl-PL"/>
        </w:rPr>
        <w:t xml:space="preserve">PZD.2.272.4.2020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II.2) Rodzaj zamówienia: </w:t>
      </w:r>
      <w:r w:rsidRPr="007F61F8">
        <w:rPr>
          <w:rFonts w:ascii="Times New Roman" w:eastAsia="Times New Roman" w:hAnsi="Times New Roman" w:cs="Times New Roman"/>
          <w:sz w:val="24"/>
          <w:szCs w:val="24"/>
          <w:lang w:eastAsia="pl-PL"/>
        </w:rPr>
        <w:t xml:space="preserve">Usługi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II.3) Informacja o możliwości składania ofert częściowych</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Zamówienie podzielone jest na części: Tak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Oferty lub wnioski o dopuszczenie do udziału w postępowaniu można składać w odniesieniu do:</w:t>
      </w:r>
      <w:r w:rsidRPr="007F61F8">
        <w:rPr>
          <w:rFonts w:ascii="Times New Roman" w:eastAsia="Times New Roman" w:hAnsi="Times New Roman" w:cs="Times New Roman"/>
          <w:sz w:val="24"/>
          <w:szCs w:val="24"/>
          <w:lang w:eastAsia="pl-PL"/>
        </w:rPr>
        <w:t xml:space="preserve"> wszystkich części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II.4) Krótki opis przedmiotu zamówienia </w:t>
      </w:r>
      <w:r w:rsidRPr="007F61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61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61F8">
        <w:rPr>
          <w:rFonts w:ascii="Times New Roman" w:eastAsia="Times New Roman" w:hAnsi="Times New Roman" w:cs="Times New Roman"/>
          <w:sz w:val="24"/>
          <w:szCs w:val="24"/>
          <w:lang w:eastAsia="pl-PL"/>
        </w:rPr>
        <w:t xml:space="preserve">Zakres rzeczowy obejmuje: a) odśnieżanie z jednoczesną likwidacją śliskości poprzez </w:t>
      </w:r>
      <w:proofErr w:type="spellStart"/>
      <w:r w:rsidRPr="007F61F8">
        <w:rPr>
          <w:rFonts w:ascii="Times New Roman" w:eastAsia="Times New Roman" w:hAnsi="Times New Roman" w:cs="Times New Roman"/>
          <w:sz w:val="24"/>
          <w:szCs w:val="24"/>
          <w:lang w:eastAsia="pl-PL"/>
        </w:rPr>
        <w:t>uszarstnianie</w:t>
      </w:r>
      <w:proofErr w:type="spellEnd"/>
      <w:r w:rsidRPr="007F61F8">
        <w:rPr>
          <w:rFonts w:ascii="Times New Roman" w:eastAsia="Times New Roman" w:hAnsi="Times New Roman" w:cs="Times New Roman"/>
          <w:sz w:val="24"/>
          <w:szCs w:val="24"/>
          <w:lang w:eastAsia="pl-PL"/>
        </w:rPr>
        <w:t xml:space="preserve"> mieszanką pisakowo-solną nawierzchni dróg powiatowych PŁUGOPIASKARKI b) mechaniczne odśnieżanie patrolowo- interwencyjne PŁUGI ODŚNIEŻNE c) usuwanie zatorów śnieżnych przy użyciu ciężkiego sprzętu </w:t>
      </w:r>
      <w:r w:rsidRPr="007F61F8">
        <w:rPr>
          <w:rFonts w:ascii="Times New Roman" w:eastAsia="Times New Roman" w:hAnsi="Times New Roman" w:cs="Times New Roman"/>
          <w:sz w:val="24"/>
          <w:szCs w:val="24"/>
          <w:lang w:eastAsia="pl-PL"/>
        </w:rPr>
        <w:lastRenderedPageBreak/>
        <w:t xml:space="preserve">technicznego RÓWNIARKI, KOPARKO-ŁADOWARKI Z PŁUGAMI d) załadunek mieszanki piaskowo-solnej e) gotowość do świadczenia usług, polegająca na zapewnieniu dyspozycyjności sprzętu i pracowników odpowiedzialnych za należyte wykonanie usług. Przedmiotem przetargu są ceny jednostkowe usług w akcji czynnej odśnieżanie, usuwanie śliskości, załadunek materiałów przy zimowym utrzymaniu dróg przy zastosowaniu materiału Zamawiającego (piasek, mieszanka piaskowo- solna) wg następującego podziału: Baza sprzętowo- transportowa w Odrzywołku. Zadanie nr 1. Nośnik pod pługopiaskarkę typu PP- 1 Zadanie nr 2. Nośnik pod pługopiaskarkę typu PP-1 Zadanie nr 3. Nośnik pod pługopiaskarkę typu PP-1 Zadanie nr 4. Nośnik pod pługopiaskarkę typu PP-1 Zadanie nr 5. Nośnik pod pług odśnieżny średni Zadanie nr 6. Nośnik pod pług odśnieżny średni Zadanie nr 7. Nośnik pod pług odśnieżny średni Zadanie nr 8. Nośnik pod pług odśnieżny średni Zadanie nr 9. Nośnik z pługiem odśnieżnym średnim lub ciężkim ( pług Oferenta) Zadanie nr 10. Nośnik z pługiem odśnieżnym średnim lub ciężkim ( pług Oferenta) Zadanie nr 11 . Nośnik z pługiem odśnieżnym średnim lub ciężkim ( pług Oferenta) Zadanie nr 12 . Równiarka Zadanie nr 13. Równiarka Zadanie nr 14. Koparko-ładowarka z pługiem odśnieżnym ( pług Oferenta) Zadanie nr 15 . Koparko-ładowarka z pługiem odśnieżnym ( pług Oferenta) Zadanie nr 16 . Koparko-ładowarka z pługiem odśnieżnym ( pług Oferenta) Zadanie nr 17. Koparko-ładowarka do załadunku materiałów Baza sprzętowo-transportowa Oferenta - usługi ZUD na terenie Gminy Warka i Gminy Chynów. Zadanie nr 18. a) Nośnik pod pługopiaskarkę typu P 3 M b) Nośnik z pługopiaskarką ( pługopiaskarka Oferenta ) c) Koparko-ładowarka do załadunku materiałów Zadanie nr 19. Nośnik z pługiem odśnieżnym średnim lub ciężkim ( pług Oferenta) Zadanie nr 20. Nośnik z pługiem odśnieżnym średnim lub ciężkim ( pług Oferenta) Zadanie nr 21. Koparko-ładowarka z pługiem odśnieżnym ( pług Oferenta) Zamawiający dopuszcza składanie ofert częściowych tj. na jedno zadanie, wybrane zadania lub na wszystkie zadania. Oferent dla zadania nr 18 musi zapewnić własną bazę na terenie Gminy Warka lub gminy Chynów w celu przechowywania materiałów do prowadzenia usług związanych z usuwaniem śliskości zimowej (mieszanka piaskowo-solna) Dla Zadania nr 9,10,11,19,20 ( pługi odśnieżne) Wykonawca zapewnia własny pług do prowadzenia usług. Dla Zadania Nr 14,15,16,21 - Koparko-ładowarka z pługiem odśnieżnym ( koparki przeznaczone do prowadzenia usług w zakresie odśnieżania) Wykonawca zapewnia własny pług do prowadzenia usług Dla Zadania Nr 18 b - Nośnik z pługopiaskarką - Wykonawca zapewnia własną pługopiaskarkę do prowadzenia usług. W stawkach za wykonaną usługę Wykonawca uwzględnia koszty dojazdu i powrotu do i od Zleceniodawcy, czas załadunku pługopiaskarki, koszty montażu i demontażu osprzętu zimowego, koszty napraw sprzętu, koszty konserwacji sprzętu po zakończeniu usług, koszty paliwa do piaskarek i koszt łączności. Za gotowość do świadczenia usług za pługopiaskarki ( zadanie 1,2,3,4,18a, 18b) Wykonawcy przysługuje odrębne wynagrodzenie ryczałtowe płatne miesięcznie za okres 5 miesięcy tj. od 15 listopada 2020 roku do 15 kwietnia 2021 roku. Wymagania dla nośników do piaskarek : - samochody ciężarowe o ładowności powyżej 10 ton w układzie minimum 6 x 4 o długości skrzyni minimum 5,70 m ( np. marki; JELCZ; MAN; SCANIA; KAMAZ ) Wymagania dla nośników do pługów : - samochody ciężarowe o ładowności powyżej 10 ton w układzie minimum 6 x 4 (np. marki JELCZ; MAN; SCANIA; KAMAZ;) Wymagania dla sprzętu załadunkowego : - koparko-ładowarki o pojemności łyżki minimum 0,9 m3 Powiatowy Zarząd Dróg powierza sprzęt (pługi, piaskarki) Wykonawcy na okres świadczenia usług przy zimowym utrzymaniu dróg. Sprzęt ten może być wykorzystany wyłącznie do usług na rzecz Powiatowego Zarządu Dróg. Wykonawca zamontuje sprzęt do zimowego utrzymania ( pług, piaskarkę) na pojazd na żądanie Zamawiającego jeszcze przed sezonem zimowym a po zakończeniu okresu zimowego zdemontuje w/w sprzęt i zda w stanie pełnosprawnym i zakonserwowanym do bazy Obwodu Drogowego w Odrzywołku. Wykonawca zobowiązuje się do obsługi i napraw sprzętu zamontowanego na podstawionym samochodzie. Wykonawca </w:t>
      </w:r>
      <w:r w:rsidRPr="007F61F8">
        <w:rPr>
          <w:rFonts w:ascii="Times New Roman" w:eastAsia="Times New Roman" w:hAnsi="Times New Roman" w:cs="Times New Roman"/>
          <w:sz w:val="24"/>
          <w:szCs w:val="24"/>
          <w:lang w:eastAsia="pl-PL"/>
        </w:rPr>
        <w:lastRenderedPageBreak/>
        <w:t xml:space="preserve">przyjmuje odpowiedzialność za przekazany i zamontowany na samochodzie sprzęt. Do odśnieżania oraz usuwania śliskości zimowej mogą być stosowane przez wykonawcę wyłącznie pojazdy i maszyny drogowe zarejestrowane oraz posiadające dopuszczenie do ruchu na drogach publicznych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II.5) Główny kod CPV: </w:t>
      </w:r>
      <w:r w:rsidRPr="007F61F8">
        <w:rPr>
          <w:rFonts w:ascii="Times New Roman" w:eastAsia="Times New Roman" w:hAnsi="Times New Roman" w:cs="Times New Roman"/>
          <w:sz w:val="24"/>
          <w:szCs w:val="24"/>
          <w:lang w:eastAsia="pl-PL"/>
        </w:rPr>
        <w:t xml:space="preserve">90620000-9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Dodatkowe kody CPV:</w:t>
      </w:r>
      <w:r w:rsidRPr="007F61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Kod CPV</w:t>
            </w:r>
          </w:p>
        </w:tc>
      </w:tr>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90630000-2</w:t>
            </w:r>
          </w:p>
        </w:tc>
      </w:tr>
    </w:tbl>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II.6) Całkowita wartość zamówienia </w:t>
      </w:r>
      <w:r w:rsidRPr="007F61F8">
        <w:rPr>
          <w:rFonts w:ascii="Times New Roman" w:eastAsia="Times New Roman" w:hAnsi="Times New Roman" w:cs="Times New Roman"/>
          <w:i/>
          <w:iCs/>
          <w:sz w:val="24"/>
          <w:szCs w:val="24"/>
          <w:lang w:eastAsia="pl-PL"/>
        </w:rPr>
        <w:t>(jeżeli zamawiający podaje informacje o wartości zamówienia)</w:t>
      </w:r>
      <w:r w:rsidRPr="007F61F8">
        <w:rPr>
          <w:rFonts w:ascii="Times New Roman" w:eastAsia="Times New Roman" w:hAnsi="Times New Roman" w:cs="Times New Roman"/>
          <w:sz w:val="24"/>
          <w:szCs w:val="24"/>
          <w:lang w:eastAsia="pl-PL"/>
        </w:rPr>
        <w:t xml:space="preserve">: Wartość bez VAT: </w:t>
      </w:r>
      <w:r w:rsidRPr="007F61F8">
        <w:rPr>
          <w:rFonts w:ascii="Times New Roman" w:eastAsia="Times New Roman" w:hAnsi="Times New Roman" w:cs="Times New Roman"/>
          <w:sz w:val="24"/>
          <w:szCs w:val="24"/>
          <w:lang w:eastAsia="pl-PL"/>
        </w:rPr>
        <w:br/>
        <w:t xml:space="preserve">Waluta: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61F8">
        <w:rPr>
          <w:rFonts w:ascii="Times New Roman" w:eastAsia="Times New Roman" w:hAnsi="Times New Roman" w:cs="Times New Roman"/>
          <w:b/>
          <w:bCs/>
          <w:sz w:val="24"/>
          <w:szCs w:val="24"/>
          <w:lang w:eastAsia="pl-PL"/>
        </w:rPr>
        <w:t>Pzp</w:t>
      </w:r>
      <w:proofErr w:type="spellEnd"/>
      <w:r w:rsidRPr="007F61F8">
        <w:rPr>
          <w:rFonts w:ascii="Times New Roman" w:eastAsia="Times New Roman" w:hAnsi="Times New Roman" w:cs="Times New Roman"/>
          <w:b/>
          <w:bCs/>
          <w:sz w:val="24"/>
          <w:szCs w:val="24"/>
          <w:lang w:eastAsia="pl-PL"/>
        </w:rPr>
        <w:t xml:space="preserve">: </w:t>
      </w: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miesiącach:   </w:t>
      </w:r>
      <w:r w:rsidRPr="007F61F8">
        <w:rPr>
          <w:rFonts w:ascii="Times New Roman" w:eastAsia="Times New Roman" w:hAnsi="Times New Roman" w:cs="Times New Roman"/>
          <w:i/>
          <w:iCs/>
          <w:sz w:val="24"/>
          <w:szCs w:val="24"/>
          <w:lang w:eastAsia="pl-PL"/>
        </w:rPr>
        <w:t xml:space="preserve"> lub </w:t>
      </w:r>
      <w:r w:rsidRPr="007F61F8">
        <w:rPr>
          <w:rFonts w:ascii="Times New Roman" w:eastAsia="Times New Roman" w:hAnsi="Times New Roman" w:cs="Times New Roman"/>
          <w:b/>
          <w:bCs/>
          <w:sz w:val="24"/>
          <w:szCs w:val="24"/>
          <w:lang w:eastAsia="pl-PL"/>
        </w:rPr>
        <w:t>dniach:</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i/>
          <w:iCs/>
          <w:sz w:val="24"/>
          <w:szCs w:val="24"/>
          <w:lang w:eastAsia="pl-PL"/>
        </w:rPr>
        <w:t>lub</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data rozpoczęcia: </w:t>
      </w:r>
      <w:r w:rsidRPr="007F61F8">
        <w:rPr>
          <w:rFonts w:ascii="Times New Roman" w:eastAsia="Times New Roman" w:hAnsi="Times New Roman" w:cs="Times New Roman"/>
          <w:sz w:val="24"/>
          <w:szCs w:val="24"/>
          <w:lang w:eastAsia="pl-PL"/>
        </w:rPr>
        <w:t>2020-11-16  </w:t>
      </w:r>
      <w:r w:rsidRPr="007F61F8">
        <w:rPr>
          <w:rFonts w:ascii="Times New Roman" w:eastAsia="Times New Roman" w:hAnsi="Times New Roman" w:cs="Times New Roman"/>
          <w:i/>
          <w:iCs/>
          <w:sz w:val="24"/>
          <w:szCs w:val="24"/>
          <w:lang w:eastAsia="pl-PL"/>
        </w:rPr>
        <w:t xml:space="preserve"> lub </w:t>
      </w:r>
      <w:r w:rsidRPr="007F61F8">
        <w:rPr>
          <w:rFonts w:ascii="Times New Roman" w:eastAsia="Times New Roman" w:hAnsi="Times New Roman" w:cs="Times New Roman"/>
          <w:b/>
          <w:bCs/>
          <w:sz w:val="24"/>
          <w:szCs w:val="24"/>
          <w:lang w:eastAsia="pl-PL"/>
        </w:rPr>
        <w:t xml:space="preserve">zakończenia: </w:t>
      </w:r>
      <w:r w:rsidRPr="007F61F8">
        <w:rPr>
          <w:rFonts w:ascii="Times New Roman" w:eastAsia="Times New Roman" w:hAnsi="Times New Roman" w:cs="Times New Roman"/>
          <w:sz w:val="24"/>
          <w:szCs w:val="24"/>
          <w:lang w:eastAsia="pl-PL"/>
        </w:rPr>
        <w:t xml:space="preserve">2021-04-15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Data zakończenia</w:t>
            </w:r>
          </w:p>
        </w:tc>
      </w:tr>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2020-11-16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2021-04-15</w:t>
            </w:r>
          </w:p>
        </w:tc>
      </w:tr>
    </w:tbl>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II.9) Informacje dodatkowe: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III.1) WARUNKI UDZIAŁU W POSTĘPOWANIU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F61F8">
        <w:rPr>
          <w:rFonts w:ascii="Times New Roman" w:eastAsia="Times New Roman" w:hAnsi="Times New Roman" w:cs="Times New Roman"/>
          <w:sz w:val="24"/>
          <w:szCs w:val="24"/>
          <w:lang w:eastAsia="pl-PL"/>
        </w:rPr>
        <w:b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III.1.2) Sytuacja finansowa lub ekonomiczna </w:t>
      </w:r>
      <w:r w:rsidRPr="007F61F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F61F8">
        <w:rPr>
          <w:rFonts w:ascii="Times New Roman" w:eastAsia="Times New Roman" w:hAnsi="Times New Roman" w:cs="Times New Roman"/>
          <w:sz w:val="24"/>
          <w:szCs w:val="24"/>
          <w:lang w:eastAsia="pl-PL"/>
        </w:rPr>
        <w:b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III.1.3) Zdolność techniczna lub zawodowa </w:t>
      </w:r>
      <w:r w:rsidRPr="007F61F8">
        <w:rPr>
          <w:rFonts w:ascii="Times New Roman" w:eastAsia="Times New Roman" w:hAnsi="Times New Roman" w:cs="Times New Roman"/>
          <w:sz w:val="24"/>
          <w:szCs w:val="24"/>
          <w:lang w:eastAsia="pl-PL"/>
        </w:rPr>
        <w:br/>
        <w:t xml:space="preserve">Określenie warunków: Zgodnie z poniższymi zapisami w SIWZ: 5.1.Wykonawca ubiegający się o udzielenie przedmiotowego zamówienia musi spełniać warunki udziału w postępowaniu dotyczące zdolności technicznej lub zawodowej (określone szczegółowo w pkt 5.2).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w:t>
      </w:r>
      <w:r w:rsidRPr="007F61F8">
        <w:rPr>
          <w:rFonts w:ascii="Times New Roman" w:eastAsia="Times New Roman" w:hAnsi="Times New Roman" w:cs="Times New Roman"/>
          <w:sz w:val="24"/>
          <w:szCs w:val="24"/>
          <w:lang w:eastAsia="pl-PL"/>
        </w:rPr>
        <w:lastRenderedPageBreak/>
        <w:t xml:space="preserve">pozwalają na wykazanie przez wykonawcę spełniania warunków udziału w postępowaniu oraz zbada, czy nie zachodzą wobec tego podmiotu podstawy wykluczenia. UWAGA: W odniesieniu do warunków dotyczących wykształcenia, kwalifikacji zawodowych lub doświadczenia, wykonawcy mogą polegać na zdolnościach innych podmiotów, jeśli podmioty te zrealizują roboty budowlane lub usługi, do realizacji których te zdolności są wymagane.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5.2 Jako spełniający warunki udziału w postępowaniu zostaną ocenieni wykonawcy, którzy w zakresie warunku określonego w pkt 5.1 wykażą zdolności techniczne: 5.2.1 Zamawiający uzna, że Wykonawca posiada minimalne zdolności techniczne lub zawodowe zapewniające należyte wykonanie zamówienia, jeżeli wykonawca wykaże, że: 1) dysponuje urządzeniami niezbędnymi do wykonania zamówienia, gwarantującymi przeprowadzenie usług zgodnie z zasadami określonymi w specyfikacjach technicznych </w:t>
      </w:r>
      <w:proofErr w:type="spellStart"/>
      <w:r w:rsidRPr="007F61F8">
        <w:rPr>
          <w:rFonts w:ascii="Times New Roman" w:eastAsia="Times New Roman" w:hAnsi="Times New Roman" w:cs="Times New Roman"/>
          <w:sz w:val="24"/>
          <w:szCs w:val="24"/>
          <w:lang w:eastAsia="pl-PL"/>
        </w:rPr>
        <w:t>t.j</w:t>
      </w:r>
      <w:proofErr w:type="spellEnd"/>
      <w:r w:rsidRPr="007F61F8">
        <w:rPr>
          <w:rFonts w:ascii="Times New Roman" w:eastAsia="Times New Roman" w:hAnsi="Times New Roman" w:cs="Times New Roman"/>
          <w:sz w:val="24"/>
          <w:szCs w:val="24"/>
          <w:lang w:eastAsia="pl-PL"/>
        </w:rPr>
        <w:t xml:space="preserve">. dysponuje nośnikami (samochodami ciężarowymi) do piaskarek i pługów, koparkami z osprzętem do odśnieżania, równiarkami z osprzętem do odśnieżania oraz sprzętem załadunkowym: koparko-ładowarkami o pojemności łyżki min. 0,9 m3 1.1. W przypadku wykonawców wspólnie ubiegających się o udzielenie zamówienia: 1.1.1. warunek udziału w postępowaniu, o którym mowa w pkt 5.1 musi zostać spełniony przez wykonawców łącznie; 1.1.2. brak podstaw do wykluczenia z postępowania o udzielenie zamówienia musi zostać wykazany przez każdego z wykonawców. 1.2. Oferty wykonawców, którzy wykażą spełnianie wymaganych warunków zostaną dopuszczone do badania i oceny. 1.3. W celu wykazania spełniania warunków udziału w postępowaniu wykonawcy są zobowiązani złożyć następujące dokumenty: 5.3 W celu wykazania spełniania warunków udziału w postępowaniu wykonawcy są zobowiązani złożyć następujące dokumenty: Razem z ofertą: 5.3.1 Oświadczenie wstępne o spełnianiu warunków udziału w postępowaniu wg wzoru stanowiącego załącznik Nr 2 do SIWZ – na zasadach określonych w sekcji 7 SIWZ. </w:t>
      </w:r>
      <w:r w:rsidRPr="007F61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61F8">
        <w:rPr>
          <w:rFonts w:ascii="Times New Roman" w:eastAsia="Times New Roman" w:hAnsi="Times New Roman" w:cs="Times New Roman"/>
          <w:sz w:val="24"/>
          <w:szCs w:val="24"/>
          <w:lang w:eastAsia="pl-PL"/>
        </w:rPr>
        <w:br/>
        <w:t xml:space="preserve">Informacje dodatkowe: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III.2) PODSTAWY WYKLUCZENIA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61F8">
        <w:rPr>
          <w:rFonts w:ascii="Times New Roman" w:eastAsia="Times New Roman" w:hAnsi="Times New Roman" w:cs="Times New Roman"/>
          <w:b/>
          <w:bCs/>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61F8">
        <w:rPr>
          <w:rFonts w:ascii="Times New Roman" w:eastAsia="Times New Roman" w:hAnsi="Times New Roman" w:cs="Times New Roman"/>
          <w:b/>
          <w:bCs/>
          <w:sz w:val="24"/>
          <w:szCs w:val="24"/>
          <w:lang w:eastAsia="pl-PL"/>
        </w:rPr>
        <w:t>Pzp</w:t>
      </w:r>
      <w:proofErr w:type="spellEnd"/>
      <w:r w:rsidRPr="007F61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61F8">
        <w:rPr>
          <w:rFonts w:ascii="Times New Roman" w:eastAsia="Times New Roman" w:hAnsi="Times New Roman" w:cs="Times New Roman"/>
          <w:sz w:val="24"/>
          <w:szCs w:val="24"/>
          <w:lang w:eastAsia="pl-PL"/>
        </w:rPr>
        <w:t>Pzp</w:t>
      </w:r>
      <w:proofErr w:type="spellEnd"/>
      <w:r w:rsidRPr="007F61F8">
        <w:rPr>
          <w:rFonts w:ascii="Times New Roman" w:eastAsia="Times New Roman" w:hAnsi="Times New Roman" w:cs="Times New Roman"/>
          <w:sz w:val="24"/>
          <w:szCs w:val="24"/>
          <w:lang w:eastAsia="pl-PL"/>
        </w:rPr>
        <w:t xml:space="preserv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F61F8">
        <w:rPr>
          <w:rFonts w:ascii="Times New Roman" w:eastAsia="Times New Roman" w:hAnsi="Times New Roman" w:cs="Times New Roman"/>
          <w:sz w:val="24"/>
          <w:szCs w:val="24"/>
          <w:lang w:eastAsia="pl-PL"/>
        </w:rPr>
        <w:t xml:space="preserve">Tak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Oświadczenie o spełnianiu kryteriów selekcji </w:t>
      </w:r>
      <w:r w:rsidRPr="007F61F8">
        <w:rPr>
          <w:rFonts w:ascii="Times New Roman" w:eastAsia="Times New Roman" w:hAnsi="Times New Roman" w:cs="Times New Roman"/>
          <w:sz w:val="24"/>
          <w:szCs w:val="24"/>
          <w:lang w:eastAsia="pl-PL"/>
        </w:rPr>
        <w:t xml:space="preserve">Nie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Zgodnie z poniższymi zapisami w SIWZ 6.3.2. W celu potwierdzenia braku podstaw do wykluczenia Wykonawcy z udziału w postępowaniu: a) odpis z właściwego rejestru lub z centralnej ewidencji i informacji o działalności gospodarczej, jeżeli odrębne przepisy wymagają wpisu do rejestru lub ewidencji, w celu potwierdzenia braku podstaw wykluczenia na podstawie art. 24 ust. 5 pkt 1 ustawy. 6.3.3.Jeżeli Wykonawca ma siedzibę lub miejsce zamieszkania poza terytorium Rzeczypospolitej Polskiej, zamiast dokumentów o których mowa w pkt a- składa odpowiednio do punktu dokument lub dokumenty wystawione w kraju, w którym ma siedzibę lub miejsce zamieszkania, potwierdzające odpowiednio, że: – nie otwarto jego likwidacji ani nie ogłoszono upadłości (dokument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Składane wyżej wymieniowe dokumenty i oświadczenia winny być aktualne na dzień ich złożenia. 6.5 W przypadku wykonawców wspólnie ubiegających się o udzielenie zamówienia dokumenty wymagane w pkt 6.3.1-6.3.3 winny być złożone przez każdego z wykonawców. 6.6 Jeżeli wykonawca nie złoży oświadczenia, o którym mowa w sekcji 6.3.1 lub dokumentów o których mowa w sekcji 6.3.2-6.3.3.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6.7 Wykonawca nie jest obowiązany do złożenia dokumentów lub oświadczeń wskazanych w sekcji 6.3.2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(Dz.U. z 2019 r. poz. 700).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6.8 Dokumenty wskazane w sekcji 6.3.2 – 6.3.3 powinny być aktualne na dzień ich złożenia. 6.9 Dokumenty sporządzone w języku obcym należy składać wraz z tłumaczeniem na język polski. 6.10 Oświadczenie wskazane w sekcji 6.3.1 składa się w formie oryginału. 6.11 Dokumenty wskazane w sekcji 6.3.2-6.3.3. składane są w oryginale lub kopii poświadczonej za zgodność z oryginałem 6.12 Wykonawcy, którzy nie wykażą braku podstaw do wykluczenia zostaną wykluczeni z postępowania.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lastRenderedPageBreak/>
        <w:t>III.5.1) W ZAKRESIE SPEŁNIANIA WARUNKÓW UDZIAŁU W POSTĘPOWANIU:</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Zgodnie z poniższymi zapisami w SIWZ: 5.3.2 wykaz sprzętu – wg wzoru stanowiącego załącznik nr 4 do SIWZ. Obowiązującym załącznikiem do wykazu sprzętu jest kserokopia dowodu rejestracyjnego z ważnym przeglądem technicznym dla każdego środka transportowego / sprzętu proponowanego do świadczenia usług przy zimowym utrzymaniu dróg. 5.4 Jeżeli wykonawca nie złoży oświadczenia, o którym mowa w sekcji 5.3.1 lub dokumentów, o których mowa w sekcji 5.3.2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5.5 Wykonawca nie jest obowiązany do złożenia dokumentów wskazanych w sekcji 5.3.2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 Dz. U. z 2017 poz. 570).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5.6 Dokumenty wskazane w sekcji 5.3.1 – 5.3.2 powinny być aktualne na dzień ich złożenia. 5.7 Dokumenty sporządzone w języku obcym należy składać wraz z tłumaczeniem na język polski. 5.8 Oświadczenie wskazane w sekcji 5.3.1 składa się w formie oryginału. 5.9 Dokumenty wskazane w sekcji 5.3.2 składa się w formie oryginału lub kserokopii za zgodność z oryginałem. 5.10 Wykonawcy, którzy nie wykażą spełniania wymaganych warunków zostaną wykluczeni z postępowania.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III.5.2) W ZAKRESIE KRYTERIÓW SELEKCJI:</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Zgodnie z zapisami SIWZ w pkt.6.3.2 a) odpis z właściwego rejestru lub z centralnej ewidencji i informacji o działalności gospodarczej, jeżeli odrębne przepisy wymagają wpisu do rejestru lub ewidencji, w celu potwierdzenia braku podstaw wykluczenia na podstawie art. 24 ust. 5 pkt 1 ustawy. 6.3.3.Jeżeli Wykonawca ma siedzibę lub miejsce zamieszkania poza terytorium Rzeczypospolitej Polskiej, zamiast dokumentów o których mowa w pkt a- składa odpowiednio do punktu dokument lub dokumenty wystawione w kraju, w którym ma siedzibę lub miejsce zamieszkania, potwierdzające odpowiednio, że: – nie otwarto jego likwidacji ani nie ogłoszono upadłości (dokument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Składane wyżej wymieniowe dokumenty i oświadczenia winny być aktualne na dzień ich złożenia. 6.5 W przypadku wykonawców wspólnie ubiegających się o udzielenie zamówienia dokumenty wymagane w pkt 6.3.1-6.3.3 winny być złożone przez każdego z wykonawców.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III.7) INNE DOKUMENTY NIE WYMIENIONE W pkt III.3) - III.6)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lastRenderedPageBreak/>
        <w:t xml:space="preserve">Zgodnie z zapisami SIWZ dotyczącymi grup kapitałowych 6.13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5. Wraz ze złożeniem oświadczenia, wykonawca może przedstawić dowody, że powiązania z innym wykonawcą nie prowadzą do zakłócenia konkurencji w postępowaniu o udzielenie zamówienia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u w:val="single"/>
          <w:lang w:eastAsia="pl-PL"/>
        </w:rPr>
        <w:t xml:space="preserve">SEKCJA IV: PROCEDURA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IV.1) OPIS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IV.1.1) Tryb udzielenia zamówienia: </w:t>
      </w:r>
      <w:r w:rsidRPr="007F61F8">
        <w:rPr>
          <w:rFonts w:ascii="Times New Roman" w:eastAsia="Times New Roman" w:hAnsi="Times New Roman" w:cs="Times New Roman"/>
          <w:sz w:val="24"/>
          <w:szCs w:val="24"/>
          <w:lang w:eastAsia="pl-PL"/>
        </w:rPr>
        <w:t xml:space="preserve">Przetarg nieograniczony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IV.1.2) Zamawiający żąda wniesienia wadium:</w:t>
      </w:r>
      <w:r w:rsidRPr="007F61F8">
        <w:rPr>
          <w:rFonts w:ascii="Times New Roman" w:eastAsia="Times New Roman" w:hAnsi="Times New Roman" w:cs="Times New Roman"/>
          <w:sz w:val="24"/>
          <w:szCs w:val="24"/>
          <w:lang w:eastAsia="pl-PL"/>
        </w:rPr>
        <w:t xml:space="preserve"> Nie </w:t>
      </w:r>
      <w:r w:rsidRPr="007F61F8">
        <w:rPr>
          <w:rFonts w:ascii="Times New Roman" w:eastAsia="Times New Roman" w:hAnsi="Times New Roman" w:cs="Times New Roman"/>
          <w:sz w:val="24"/>
          <w:szCs w:val="24"/>
          <w:lang w:eastAsia="pl-PL"/>
        </w:rPr>
        <w:br/>
        <w:t xml:space="preserve">Informacja na temat wadium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IV.1.3) Przewiduje się udzielenie zaliczek na poczet wykonania zamówienia:</w:t>
      </w:r>
      <w:r w:rsidRPr="007F61F8">
        <w:rPr>
          <w:rFonts w:ascii="Times New Roman" w:eastAsia="Times New Roman" w:hAnsi="Times New Roman" w:cs="Times New Roman"/>
          <w:sz w:val="24"/>
          <w:szCs w:val="24"/>
          <w:lang w:eastAsia="pl-PL"/>
        </w:rPr>
        <w:t xml:space="preserv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t xml:space="preserve">Należy podać informacje na temat udzielania zaliczek: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7F61F8">
        <w:rPr>
          <w:rFonts w:ascii="Times New Roman" w:eastAsia="Times New Roman" w:hAnsi="Times New Roman" w:cs="Times New Roman"/>
          <w:sz w:val="24"/>
          <w:szCs w:val="24"/>
          <w:lang w:eastAsia="pl-PL"/>
        </w:rPr>
        <w:b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IV.1.5.) Wymaga się złożenia oferty wariantowej: </w:t>
      </w: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t xml:space="preserve">Dopuszcza się złożenie oferty wariantowej Nie </w:t>
      </w:r>
      <w:r w:rsidRPr="007F61F8">
        <w:rPr>
          <w:rFonts w:ascii="Times New Roman" w:eastAsia="Times New Roman" w:hAnsi="Times New Roman" w:cs="Times New Roman"/>
          <w:sz w:val="24"/>
          <w:szCs w:val="24"/>
          <w:lang w:eastAsia="pl-PL"/>
        </w:rPr>
        <w:br/>
        <w:t xml:space="preserve">Złożenie oferty wariantowej dopuszcza się tylko z jednoczesnym złożeniem oferty zasadniczej: Tak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61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Liczba wykonawców   </w:t>
      </w:r>
      <w:r w:rsidRPr="007F61F8">
        <w:rPr>
          <w:rFonts w:ascii="Times New Roman" w:eastAsia="Times New Roman" w:hAnsi="Times New Roman" w:cs="Times New Roman"/>
          <w:sz w:val="24"/>
          <w:szCs w:val="24"/>
          <w:lang w:eastAsia="pl-PL"/>
        </w:rPr>
        <w:br/>
        <w:t xml:space="preserve">Przewidywana minimalna liczba wykonawców </w:t>
      </w:r>
      <w:r w:rsidRPr="007F61F8">
        <w:rPr>
          <w:rFonts w:ascii="Times New Roman" w:eastAsia="Times New Roman" w:hAnsi="Times New Roman" w:cs="Times New Roman"/>
          <w:sz w:val="24"/>
          <w:szCs w:val="24"/>
          <w:lang w:eastAsia="pl-PL"/>
        </w:rPr>
        <w:br/>
        <w:t xml:space="preserve">Maksymalna liczba wykonawców   </w:t>
      </w:r>
      <w:r w:rsidRPr="007F61F8">
        <w:rPr>
          <w:rFonts w:ascii="Times New Roman" w:eastAsia="Times New Roman" w:hAnsi="Times New Roman" w:cs="Times New Roman"/>
          <w:sz w:val="24"/>
          <w:szCs w:val="24"/>
          <w:lang w:eastAsia="pl-PL"/>
        </w:rPr>
        <w:br/>
        <w:t xml:space="preserve">Kryteria selekcji wykonawców: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IV.1.7) Informacje na temat umowy ramowej lub dynamicznego systemu zakupów: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Umowa ramowa będzie zawarta: </w:t>
      </w:r>
      <w:r w:rsidRPr="007F61F8">
        <w:rPr>
          <w:rFonts w:ascii="Times New Roman" w:eastAsia="Times New Roman" w:hAnsi="Times New Roman" w:cs="Times New Roman"/>
          <w:sz w:val="24"/>
          <w:szCs w:val="24"/>
          <w:lang w:eastAsia="pl-PL"/>
        </w:rPr>
        <w:br/>
        <w:t xml:space="preserve">Czy przewiduje się ograniczenie liczby uczestników umowy ramowej: </w:t>
      </w:r>
      <w:r w:rsidRPr="007F61F8">
        <w:rPr>
          <w:rFonts w:ascii="Times New Roman" w:eastAsia="Times New Roman" w:hAnsi="Times New Roman" w:cs="Times New Roman"/>
          <w:sz w:val="24"/>
          <w:szCs w:val="24"/>
          <w:lang w:eastAsia="pl-PL"/>
        </w:rPr>
        <w:br/>
        <w:t xml:space="preserve">Przewidziana maksymalna liczba uczestników umowy ramowej: </w:t>
      </w:r>
      <w:r w:rsidRPr="007F61F8">
        <w:rPr>
          <w:rFonts w:ascii="Times New Roman" w:eastAsia="Times New Roman" w:hAnsi="Times New Roman" w:cs="Times New Roman"/>
          <w:sz w:val="24"/>
          <w:szCs w:val="24"/>
          <w:lang w:eastAsia="pl-PL"/>
        </w:rPr>
        <w:br/>
        <w:t xml:space="preserve">Informacje dodatkowe: </w:t>
      </w:r>
      <w:r w:rsidRPr="007F61F8">
        <w:rPr>
          <w:rFonts w:ascii="Times New Roman" w:eastAsia="Times New Roman" w:hAnsi="Times New Roman" w:cs="Times New Roman"/>
          <w:sz w:val="24"/>
          <w:szCs w:val="24"/>
          <w:lang w:eastAsia="pl-PL"/>
        </w:rPr>
        <w:br/>
        <w:t xml:space="preserve">Zamówienie obejmuje ustanowienie dynamicznego systemu zakupów: </w:t>
      </w:r>
      <w:r w:rsidRPr="007F61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61F8">
        <w:rPr>
          <w:rFonts w:ascii="Times New Roman" w:eastAsia="Times New Roman" w:hAnsi="Times New Roman" w:cs="Times New Roman"/>
          <w:sz w:val="24"/>
          <w:szCs w:val="24"/>
          <w:lang w:eastAsia="pl-PL"/>
        </w:rPr>
        <w:br/>
        <w:t xml:space="preserve">Informacje dodatkowe: </w:t>
      </w:r>
      <w:r w:rsidRPr="007F61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61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IV.1.8) Aukcja elektroniczna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Przewidziane jest przeprowadzenie aukcji elektronicznej </w:t>
      </w:r>
      <w:r w:rsidRPr="007F61F8">
        <w:rPr>
          <w:rFonts w:ascii="Times New Roman" w:eastAsia="Times New Roman" w:hAnsi="Times New Roman" w:cs="Times New Roman"/>
          <w:i/>
          <w:iCs/>
          <w:sz w:val="24"/>
          <w:szCs w:val="24"/>
          <w:lang w:eastAsia="pl-PL"/>
        </w:rPr>
        <w:t xml:space="preserve">(przetarg nieograniczony, przetarg ograniczony, negocjacje z ogłoszeniem) </w:t>
      </w:r>
      <w:r w:rsidRPr="007F61F8">
        <w:rPr>
          <w:rFonts w:ascii="Times New Roman" w:eastAsia="Times New Roman" w:hAnsi="Times New Roman" w:cs="Times New Roman"/>
          <w:sz w:val="24"/>
          <w:szCs w:val="24"/>
          <w:lang w:eastAsia="pl-PL"/>
        </w:rPr>
        <w:t xml:space="preserve">Nie </w:t>
      </w:r>
      <w:r w:rsidRPr="007F61F8">
        <w:rPr>
          <w:rFonts w:ascii="Times New Roman" w:eastAsia="Times New Roman" w:hAnsi="Times New Roman" w:cs="Times New Roman"/>
          <w:sz w:val="24"/>
          <w:szCs w:val="24"/>
          <w:lang w:eastAsia="pl-PL"/>
        </w:rPr>
        <w:br/>
        <w:t xml:space="preserve">Należy podać adres strony internetowej, na której aukcja będzie prowadzona: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61F8">
        <w:rPr>
          <w:rFonts w:ascii="Times New Roman" w:eastAsia="Times New Roman" w:hAnsi="Times New Roman" w:cs="Times New Roman"/>
          <w:sz w:val="24"/>
          <w:szCs w:val="24"/>
          <w:lang w:eastAsia="pl-PL"/>
        </w:rPr>
        <w:t xml:space="preserve"> Należy podać, które informacje zostaną udostępnione wykonawcom w trakcie aukcji elektronicznej oraz jaki będzie termin ich udostępnienia: </w:t>
      </w:r>
      <w:r w:rsidRPr="007F61F8">
        <w:rPr>
          <w:rFonts w:ascii="Times New Roman" w:eastAsia="Times New Roman" w:hAnsi="Times New Roman" w:cs="Times New Roman"/>
          <w:sz w:val="24"/>
          <w:szCs w:val="24"/>
          <w:lang w:eastAsia="pl-PL"/>
        </w:rPr>
        <w:br/>
        <w:t xml:space="preserve">Informacje dotyczące przebiegu aukcji elektronicznej: Jaki jest przewidziany sposób postępowania w toku aukcji elektronicznej i jakie będą warunki, na jakich wykonawcy będą mogli licytować (minimalne wysokości postąpień): Informacje dotyczące wykorzystywanego sprzętu elektronicznego, rozwiązań i specyfikacji technicznych w zakresie połączeń: </w:t>
      </w:r>
      <w:r w:rsidRPr="007F61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61F8">
        <w:rPr>
          <w:rFonts w:ascii="Times New Roman" w:eastAsia="Times New Roman" w:hAnsi="Times New Roman" w:cs="Times New Roman"/>
          <w:sz w:val="24"/>
          <w:szCs w:val="24"/>
          <w:lang w:eastAsia="pl-PL"/>
        </w:rPr>
        <w:br/>
        <w:t xml:space="preserve">Informacje o liczbie etapów aukcji elektronicznej i czasie ich trwania: Czas trwania: </w:t>
      </w:r>
      <w:r w:rsidRPr="007F61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61F8">
        <w:rPr>
          <w:rFonts w:ascii="Times New Roman" w:eastAsia="Times New Roman" w:hAnsi="Times New Roman" w:cs="Times New Roman"/>
          <w:sz w:val="24"/>
          <w:szCs w:val="24"/>
          <w:lang w:eastAsia="pl-PL"/>
        </w:rPr>
        <w:br/>
        <w:t xml:space="preserve">Warunki zamknięcia aukcji elektronicznej: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IV.2) KRYTERIA OCENY OFERT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IV.2.1) Kryteria oceny ofert: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IV.2.2) Kryteria</w:t>
      </w:r>
      <w:r w:rsidRPr="007F61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6"/>
        <w:gridCol w:w="1016"/>
      </w:tblGrid>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Znaczenie</w:t>
            </w:r>
          </w:p>
        </w:tc>
      </w:tr>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60,00</w:t>
            </w:r>
          </w:p>
        </w:tc>
      </w:tr>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Czas podstawienia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30,00</w:t>
            </w:r>
          </w:p>
        </w:tc>
      </w:tr>
      <w:tr w:rsidR="007F61F8" w:rsidRPr="007F61F8" w:rsidTr="007F61F8">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10,00</w:t>
            </w:r>
          </w:p>
        </w:tc>
      </w:tr>
    </w:tbl>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61F8">
        <w:rPr>
          <w:rFonts w:ascii="Times New Roman" w:eastAsia="Times New Roman" w:hAnsi="Times New Roman" w:cs="Times New Roman"/>
          <w:b/>
          <w:bCs/>
          <w:sz w:val="24"/>
          <w:szCs w:val="24"/>
          <w:lang w:eastAsia="pl-PL"/>
        </w:rPr>
        <w:t>Pzp</w:t>
      </w:r>
      <w:proofErr w:type="spellEnd"/>
      <w:r w:rsidRPr="007F61F8">
        <w:rPr>
          <w:rFonts w:ascii="Times New Roman" w:eastAsia="Times New Roman" w:hAnsi="Times New Roman" w:cs="Times New Roman"/>
          <w:b/>
          <w:bCs/>
          <w:sz w:val="24"/>
          <w:szCs w:val="24"/>
          <w:lang w:eastAsia="pl-PL"/>
        </w:rPr>
        <w:t xml:space="preserve"> </w:t>
      </w:r>
      <w:r w:rsidRPr="007F61F8">
        <w:rPr>
          <w:rFonts w:ascii="Times New Roman" w:eastAsia="Times New Roman" w:hAnsi="Times New Roman" w:cs="Times New Roman"/>
          <w:sz w:val="24"/>
          <w:szCs w:val="24"/>
          <w:lang w:eastAsia="pl-PL"/>
        </w:rPr>
        <w:t xml:space="preserve">(przetarg nieograniczony) Tak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IV.3) Negocjacje z ogłoszeniem, dialog konkurencyjny, partnerstwo innowacyjne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IV.3.1) Informacje na temat negocjacji z ogłoszeniem</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Minimalne wymagania, które muszą spełniać wszystkie oferty: </w:t>
      </w:r>
      <w:r w:rsidRPr="007F61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Przewidziany jest podział negocjacji na etapy w celu ograniczenia liczby ofert: Należy podać informacje na temat etapów negocjacji (w tym liczbę etapów):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IV.3.2) Informacje na temat dialogu konkurencyjnego</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61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Wstępny harmonogram postępowania: </w:t>
      </w:r>
      <w:r w:rsidRPr="007F61F8">
        <w:rPr>
          <w:rFonts w:ascii="Times New Roman" w:eastAsia="Times New Roman" w:hAnsi="Times New Roman" w:cs="Times New Roman"/>
          <w:sz w:val="24"/>
          <w:szCs w:val="24"/>
          <w:lang w:eastAsia="pl-PL"/>
        </w:rPr>
        <w:br/>
        <w:t xml:space="preserve">Podział dialogu na etapy w celu ograniczenia liczby rozwiązań: </w:t>
      </w:r>
      <w:r w:rsidRPr="007F61F8">
        <w:rPr>
          <w:rFonts w:ascii="Times New Roman" w:eastAsia="Times New Roman" w:hAnsi="Times New Roman" w:cs="Times New Roman"/>
          <w:sz w:val="24"/>
          <w:szCs w:val="24"/>
          <w:lang w:eastAsia="pl-PL"/>
        </w:rPr>
        <w:br/>
        <w:t xml:space="preserve">Należy podać informacje na temat etapów dialogu: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IV.3.3) Informacje na temat partnerstwa innowacyjnego</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Informacje dodatkowe: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IV.4) Licytacja elektroniczna </w:t>
      </w:r>
      <w:r w:rsidRPr="007F61F8">
        <w:rPr>
          <w:rFonts w:ascii="Times New Roman" w:eastAsia="Times New Roman" w:hAnsi="Times New Roman" w:cs="Times New Roman"/>
          <w:sz w:val="24"/>
          <w:szCs w:val="24"/>
          <w:lang w:eastAsia="pl-PL"/>
        </w:rPr>
        <w:br/>
        <w:t xml:space="preserve">Adres strony internetowej, na której będzie prowadzona licytacja elektroniczna: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Wymagania dotyczące rejestracji i identyfikacji wykonawców w licytacji elektronicznej, w tym wymagania techniczne urządzeń informatycznych: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Sposób postępowania w toku licytacji elektronicznej, w tym określenie minimalnych wysokości postąpień: Informacje o liczbie etapów licytacji elektronicznej i czasie ich trwania: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lastRenderedPageBreak/>
        <w:t xml:space="preserve">Czas trwania: Wykonawcy, którzy nie złożyli nowych postąpień, zostaną zakwalifikowani do następnego etapu: Termin składania wniosków o dopuszczenie do udziału w licytacji elektronicznej: Data: godzina: Termin otwarcia licytacji elektronicznej: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lang w:eastAsia="pl-PL"/>
        </w:rPr>
        <w:t xml:space="preserve">Termin i warunki zamknięcia licytacji elektronicznej: Istotne dla stron postanowienia, które zostaną wprowadzone do treści zawieranej umowy w sprawie zamówienia publicznego, albo ogólne warunki umowy, albo wzór umowy: Wymagania dotyczące zabezpieczenia należytego wykonania umowy: Informacje dodatkowe: </w:t>
      </w:r>
    </w:p>
    <w:p w:rsidR="007F61F8" w:rsidRPr="007F61F8" w:rsidRDefault="007F61F8" w:rsidP="007F61F8">
      <w:pPr>
        <w:spacing w:after="0" w:line="240" w:lineRule="auto"/>
        <w:rPr>
          <w:rFonts w:ascii="Times New Roman" w:eastAsia="Times New Roman" w:hAnsi="Times New Roman" w:cs="Times New Roman"/>
          <w:sz w:val="24"/>
          <w:szCs w:val="24"/>
          <w:lang w:eastAsia="pl-PL"/>
        </w:rPr>
      </w:pPr>
      <w:r w:rsidRPr="007F61F8">
        <w:rPr>
          <w:rFonts w:ascii="Times New Roman" w:eastAsia="Times New Roman" w:hAnsi="Times New Roman" w:cs="Times New Roman"/>
          <w:b/>
          <w:bCs/>
          <w:sz w:val="24"/>
          <w:szCs w:val="24"/>
          <w:lang w:eastAsia="pl-PL"/>
        </w:rPr>
        <w:t>IV.5) ZMIANA UMOWY</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61F8">
        <w:rPr>
          <w:rFonts w:ascii="Times New Roman" w:eastAsia="Times New Roman" w:hAnsi="Times New Roman" w:cs="Times New Roman"/>
          <w:sz w:val="24"/>
          <w:szCs w:val="24"/>
          <w:lang w:eastAsia="pl-PL"/>
        </w:rPr>
        <w:t xml:space="preserve"> Tak </w:t>
      </w:r>
      <w:r w:rsidRPr="007F61F8">
        <w:rPr>
          <w:rFonts w:ascii="Times New Roman" w:eastAsia="Times New Roman" w:hAnsi="Times New Roman" w:cs="Times New Roman"/>
          <w:sz w:val="24"/>
          <w:szCs w:val="24"/>
          <w:lang w:eastAsia="pl-PL"/>
        </w:rPr>
        <w:br/>
        <w:t xml:space="preserve">Należy wskazać zakres, charakter zmian oraz warunki wprowadzenia zmian: </w:t>
      </w:r>
      <w:r w:rsidRPr="007F61F8">
        <w:rPr>
          <w:rFonts w:ascii="Times New Roman" w:eastAsia="Times New Roman" w:hAnsi="Times New Roman" w:cs="Times New Roman"/>
          <w:sz w:val="24"/>
          <w:szCs w:val="24"/>
          <w:lang w:eastAsia="pl-PL"/>
        </w:rPr>
        <w:br/>
        <w:t xml:space="preserve">Zgodnie z projektem Umowy (zał.nr 6 do SIWZ) oraz poniższymi zapisami SIWZ : 16.1. 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Inicjatorem tej zmiany może być Zamawiający lub Wykonawca. 16.2.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16.3. Zamawiający dopuszcza zmianę podwykonawcy. Zmiana ta nie wpłynie na termin wykonania prac i nie spowoduje zmiany wynagrodzenia Wykonawcy. Zmiana wymaga zgłoszenia w formie pisemnej w ciągu 4 dni od powzięcia informacji stanowiącej podstawę do wprowadzenia zmian. 16.4. Zmiana podmiotowa umowy dopuszczalna będzie także wówczas, gdy: 1) 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dotychczasowego wykonawcę zastąpić ma nowy wykonawca w wyniku przejęcia przez zamawiającego zobowiązań wykonawcy względem jego podwykonawców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IV.6) INFORMACJE ADMINISTRACYJNE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IV.6.1) Sposób udostępniania informacji o charakterze poufnym </w:t>
      </w:r>
      <w:r w:rsidRPr="007F61F8">
        <w:rPr>
          <w:rFonts w:ascii="Times New Roman" w:eastAsia="Times New Roman" w:hAnsi="Times New Roman" w:cs="Times New Roman"/>
          <w:i/>
          <w:iCs/>
          <w:sz w:val="24"/>
          <w:szCs w:val="24"/>
          <w:lang w:eastAsia="pl-PL"/>
        </w:rPr>
        <w:t xml:space="preserve">(jeżeli dotyczy):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Środki służące ochronie informacji o charakterze poufnym</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61F8">
        <w:rPr>
          <w:rFonts w:ascii="Times New Roman" w:eastAsia="Times New Roman" w:hAnsi="Times New Roman" w:cs="Times New Roman"/>
          <w:sz w:val="24"/>
          <w:szCs w:val="24"/>
          <w:lang w:eastAsia="pl-PL"/>
        </w:rPr>
        <w:br/>
      </w:r>
      <w:r w:rsidR="00235ABA">
        <w:rPr>
          <w:rFonts w:ascii="Times New Roman" w:eastAsia="Times New Roman" w:hAnsi="Times New Roman" w:cs="Times New Roman"/>
          <w:b/>
          <w:sz w:val="24"/>
          <w:szCs w:val="24"/>
          <w:lang w:eastAsia="pl-PL"/>
        </w:rPr>
        <w:t xml:space="preserve">                             </w:t>
      </w:r>
      <w:r w:rsidRPr="00235ABA">
        <w:rPr>
          <w:rFonts w:ascii="Times New Roman" w:eastAsia="Times New Roman" w:hAnsi="Times New Roman" w:cs="Times New Roman"/>
          <w:b/>
          <w:sz w:val="24"/>
          <w:szCs w:val="24"/>
          <w:lang w:eastAsia="pl-PL"/>
        </w:rPr>
        <w:t xml:space="preserve">Data: 2020-10-23, godzina: 10:00, </w:t>
      </w:r>
      <w:r w:rsidRPr="00235ABA">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w:t>
      </w:r>
      <w:r w:rsidR="00235ABA">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t xml:space="preserve">&gt; POLSKI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 xml:space="preserve">IV.6.3) Termin związania ofertą: </w:t>
      </w:r>
      <w:r w:rsidRPr="007F61F8">
        <w:rPr>
          <w:rFonts w:ascii="Times New Roman" w:eastAsia="Times New Roman" w:hAnsi="Times New Roman" w:cs="Times New Roman"/>
          <w:sz w:val="24"/>
          <w:szCs w:val="24"/>
          <w:lang w:eastAsia="pl-PL"/>
        </w:rPr>
        <w:t xml:space="preserve">do: okres w dniach: 30 (od ostatecznego terminu składania ofert)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r w:rsidRPr="007F61F8">
        <w:rPr>
          <w:rFonts w:ascii="Times New Roman" w:eastAsia="Times New Roman" w:hAnsi="Times New Roman" w:cs="Times New Roman"/>
          <w:b/>
          <w:bCs/>
          <w:sz w:val="24"/>
          <w:szCs w:val="24"/>
          <w:lang w:eastAsia="pl-PL"/>
        </w:rPr>
        <w:t>IV.6.5) Informacje dodatkowe:</w:t>
      </w:r>
      <w:r w:rsidRPr="007F61F8">
        <w:rPr>
          <w:rFonts w:ascii="Times New Roman" w:eastAsia="Times New Roman" w:hAnsi="Times New Roman" w:cs="Times New Roman"/>
          <w:sz w:val="24"/>
          <w:szCs w:val="24"/>
          <w:lang w:eastAsia="pl-PL"/>
        </w:rPr>
        <w:t xml:space="preserve"> </w:t>
      </w:r>
      <w:r w:rsidRPr="007F61F8">
        <w:rPr>
          <w:rFonts w:ascii="Times New Roman" w:eastAsia="Times New Roman" w:hAnsi="Times New Roman" w:cs="Times New Roman"/>
          <w:sz w:val="24"/>
          <w:szCs w:val="24"/>
          <w:lang w:eastAsia="pl-PL"/>
        </w:rPr>
        <w:br/>
      </w:r>
    </w:p>
    <w:p w:rsidR="007F61F8" w:rsidRPr="007F61F8" w:rsidRDefault="007F61F8" w:rsidP="00235ABA">
      <w:pPr>
        <w:spacing w:after="0" w:line="240" w:lineRule="auto"/>
        <w:jc w:val="center"/>
        <w:rPr>
          <w:rFonts w:ascii="Times New Roman" w:eastAsia="Times New Roman" w:hAnsi="Times New Roman" w:cs="Times New Roman"/>
          <w:sz w:val="24"/>
          <w:szCs w:val="24"/>
          <w:lang w:eastAsia="pl-PL"/>
        </w:rPr>
      </w:pPr>
      <w:r w:rsidRPr="007F61F8">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61F8" w:rsidRPr="007F61F8" w:rsidTr="007F61F8">
        <w:trPr>
          <w:tblCellSpacing w:w="15" w:type="dxa"/>
        </w:trPr>
        <w:tc>
          <w:tcPr>
            <w:tcW w:w="0" w:type="auto"/>
            <w:vAlign w:val="center"/>
            <w:hideMark/>
          </w:tcPr>
          <w:p w:rsidR="007F61F8" w:rsidRPr="007F61F8" w:rsidRDefault="007F61F8" w:rsidP="007F61F8">
            <w:pPr>
              <w:spacing w:after="240" w:line="240" w:lineRule="auto"/>
              <w:rPr>
                <w:rFonts w:ascii="Times New Roman" w:eastAsia="Times New Roman" w:hAnsi="Times New Roman" w:cs="Times New Roman"/>
                <w:sz w:val="24"/>
                <w:szCs w:val="24"/>
                <w:lang w:eastAsia="pl-PL"/>
              </w:rPr>
            </w:pPr>
          </w:p>
        </w:tc>
      </w:tr>
    </w:tbl>
    <w:p w:rsidR="007F61F8" w:rsidRPr="007F61F8" w:rsidRDefault="007F61F8" w:rsidP="007F61F8">
      <w:pPr>
        <w:pBdr>
          <w:top w:val="single" w:sz="6" w:space="1" w:color="auto"/>
        </w:pBdr>
        <w:spacing w:after="0" w:line="240" w:lineRule="auto"/>
        <w:jc w:val="center"/>
        <w:rPr>
          <w:rFonts w:ascii="Arial" w:eastAsia="Times New Roman" w:hAnsi="Arial" w:cs="Arial"/>
          <w:vanish/>
          <w:sz w:val="16"/>
          <w:szCs w:val="16"/>
          <w:lang w:eastAsia="pl-PL"/>
        </w:rPr>
      </w:pPr>
      <w:r w:rsidRPr="007F61F8">
        <w:rPr>
          <w:rFonts w:ascii="Arial" w:eastAsia="Times New Roman" w:hAnsi="Arial" w:cs="Arial"/>
          <w:vanish/>
          <w:sz w:val="16"/>
          <w:szCs w:val="16"/>
          <w:lang w:eastAsia="pl-PL"/>
        </w:rPr>
        <w:t>Dół formularza</w:t>
      </w:r>
    </w:p>
    <w:p w:rsidR="007F61F8" w:rsidRPr="007F61F8" w:rsidRDefault="007F61F8" w:rsidP="007F61F8">
      <w:pPr>
        <w:pBdr>
          <w:bottom w:val="single" w:sz="6" w:space="1" w:color="auto"/>
        </w:pBdr>
        <w:spacing w:after="0" w:line="240" w:lineRule="auto"/>
        <w:jc w:val="center"/>
        <w:rPr>
          <w:rFonts w:ascii="Arial" w:eastAsia="Times New Roman" w:hAnsi="Arial" w:cs="Arial"/>
          <w:vanish/>
          <w:sz w:val="16"/>
          <w:szCs w:val="16"/>
          <w:lang w:eastAsia="pl-PL"/>
        </w:rPr>
      </w:pPr>
      <w:r w:rsidRPr="007F61F8">
        <w:rPr>
          <w:rFonts w:ascii="Arial" w:eastAsia="Times New Roman" w:hAnsi="Arial" w:cs="Arial"/>
          <w:vanish/>
          <w:sz w:val="16"/>
          <w:szCs w:val="16"/>
          <w:lang w:eastAsia="pl-PL"/>
        </w:rPr>
        <w:t>Początek formularza</w:t>
      </w:r>
    </w:p>
    <w:p w:rsidR="007F61F8" w:rsidRPr="007F61F8" w:rsidRDefault="007F61F8" w:rsidP="007F61F8">
      <w:pPr>
        <w:pBdr>
          <w:top w:val="single" w:sz="6" w:space="1" w:color="auto"/>
        </w:pBdr>
        <w:spacing w:after="0" w:line="240" w:lineRule="auto"/>
        <w:jc w:val="center"/>
        <w:rPr>
          <w:rFonts w:ascii="Arial" w:eastAsia="Times New Roman" w:hAnsi="Arial" w:cs="Arial"/>
          <w:vanish/>
          <w:sz w:val="16"/>
          <w:szCs w:val="16"/>
          <w:lang w:eastAsia="pl-PL"/>
        </w:rPr>
      </w:pPr>
      <w:r w:rsidRPr="007F61F8">
        <w:rPr>
          <w:rFonts w:ascii="Arial" w:eastAsia="Times New Roman" w:hAnsi="Arial" w:cs="Arial"/>
          <w:vanish/>
          <w:sz w:val="16"/>
          <w:szCs w:val="16"/>
          <w:lang w:eastAsia="pl-PL"/>
        </w:rPr>
        <w:t>Dół formularza</w:t>
      </w:r>
    </w:p>
    <w:p w:rsidR="00BF026A" w:rsidRDefault="00BF026A"/>
    <w:sectPr w:rsidR="00BF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F8"/>
    <w:rsid w:val="00235ABA"/>
    <w:rsid w:val="002B35AD"/>
    <w:rsid w:val="00301BF0"/>
    <w:rsid w:val="007F61F8"/>
    <w:rsid w:val="00BF0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9AB5-0184-467C-8BED-51075948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61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61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61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61F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2362">
      <w:bodyDiv w:val="1"/>
      <w:marLeft w:val="0"/>
      <w:marRight w:val="0"/>
      <w:marTop w:val="0"/>
      <w:marBottom w:val="0"/>
      <w:divBdr>
        <w:top w:val="none" w:sz="0" w:space="0" w:color="auto"/>
        <w:left w:val="none" w:sz="0" w:space="0" w:color="auto"/>
        <w:bottom w:val="none" w:sz="0" w:space="0" w:color="auto"/>
        <w:right w:val="none" w:sz="0" w:space="0" w:color="auto"/>
      </w:divBdr>
      <w:divsChild>
        <w:div w:id="1863205528">
          <w:marLeft w:val="0"/>
          <w:marRight w:val="0"/>
          <w:marTop w:val="0"/>
          <w:marBottom w:val="0"/>
          <w:divBdr>
            <w:top w:val="none" w:sz="0" w:space="0" w:color="auto"/>
            <w:left w:val="none" w:sz="0" w:space="0" w:color="auto"/>
            <w:bottom w:val="none" w:sz="0" w:space="0" w:color="auto"/>
            <w:right w:val="none" w:sz="0" w:space="0" w:color="auto"/>
          </w:divBdr>
          <w:divsChild>
            <w:div w:id="646594886">
              <w:marLeft w:val="0"/>
              <w:marRight w:val="0"/>
              <w:marTop w:val="0"/>
              <w:marBottom w:val="0"/>
              <w:divBdr>
                <w:top w:val="none" w:sz="0" w:space="0" w:color="auto"/>
                <w:left w:val="none" w:sz="0" w:space="0" w:color="auto"/>
                <w:bottom w:val="none" w:sz="0" w:space="0" w:color="auto"/>
                <w:right w:val="none" w:sz="0" w:space="0" w:color="auto"/>
              </w:divBdr>
              <w:divsChild>
                <w:div w:id="634026932">
                  <w:marLeft w:val="0"/>
                  <w:marRight w:val="0"/>
                  <w:marTop w:val="0"/>
                  <w:marBottom w:val="0"/>
                  <w:divBdr>
                    <w:top w:val="none" w:sz="0" w:space="0" w:color="auto"/>
                    <w:left w:val="none" w:sz="0" w:space="0" w:color="auto"/>
                    <w:bottom w:val="none" w:sz="0" w:space="0" w:color="auto"/>
                    <w:right w:val="none" w:sz="0" w:space="0" w:color="auto"/>
                  </w:divBdr>
                </w:div>
                <w:div w:id="1438014436">
                  <w:marLeft w:val="0"/>
                  <w:marRight w:val="0"/>
                  <w:marTop w:val="0"/>
                  <w:marBottom w:val="0"/>
                  <w:divBdr>
                    <w:top w:val="none" w:sz="0" w:space="0" w:color="auto"/>
                    <w:left w:val="none" w:sz="0" w:space="0" w:color="auto"/>
                    <w:bottom w:val="none" w:sz="0" w:space="0" w:color="auto"/>
                    <w:right w:val="none" w:sz="0" w:space="0" w:color="auto"/>
                  </w:divBdr>
                </w:div>
                <w:div w:id="1992051397">
                  <w:marLeft w:val="0"/>
                  <w:marRight w:val="0"/>
                  <w:marTop w:val="0"/>
                  <w:marBottom w:val="0"/>
                  <w:divBdr>
                    <w:top w:val="none" w:sz="0" w:space="0" w:color="auto"/>
                    <w:left w:val="none" w:sz="0" w:space="0" w:color="auto"/>
                    <w:bottom w:val="none" w:sz="0" w:space="0" w:color="auto"/>
                    <w:right w:val="none" w:sz="0" w:space="0" w:color="auto"/>
                  </w:divBdr>
                  <w:divsChild>
                    <w:div w:id="1408384658">
                      <w:marLeft w:val="0"/>
                      <w:marRight w:val="0"/>
                      <w:marTop w:val="0"/>
                      <w:marBottom w:val="0"/>
                      <w:divBdr>
                        <w:top w:val="none" w:sz="0" w:space="0" w:color="auto"/>
                        <w:left w:val="none" w:sz="0" w:space="0" w:color="auto"/>
                        <w:bottom w:val="none" w:sz="0" w:space="0" w:color="auto"/>
                        <w:right w:val="none" w:sz="0" w:space="0" w:color="auto"/>
                      </w:divBdr>
                    </w:div>
                  </w:divsChild>
                </w:div>
                <w:div w:id="2015064558">
                  <w:marLeft w:val="0"/>
                  <w:marRight w:val="0"/>
                  <w:marTop w:val="0"/>
                  <w:marBottom w:val="0"/>
                  <w:divBdr>
                    <w:top w:val="none" w:sz="0" w:space="0" w:color="auto"/>
                    <w:left w:val="none" w:sz="0" w:space="0" w:color="auto"/>
                    <w:bottom w:val="none" w:sz="0" w:space="0" w:color="auto"/>
                    <w:right w:val="none" w:sz="0" w:space="0" w:color="auto"/>
                  </w:divBdr>
                  <w:divsChild>
                    <w:div w:id="219361557">
                      <w:marLeft w:val="0"/>
                      <w:marRight w:val="0"/>
                      <w:marTop w:val="0"/>
                      <w:marBottom w:val="0"/>
                      <w:divBdr>
                        <w:top w:val="none" w:sz="0" w:space="0" w:color="auto"/>
                        <w:left w:val="none" w:sz="0" w:space="0" w:color="auto"/>
                        <w:bottom w:val="none" w:sz="0" w:space="0" w:color="auto"/>
                        <w:right w:val="none" w:sz="0" w:space="0" w:color="auto"/>
                      </w:divBdr>
                    </w:div>
                  </w:divsChild>
                </w:div>
                <w:div w:id="1418865723">
                  <w:marLeft w:val="0"/>
                  <w:marRight w:val="0"/>
                  <w:marTop w:val="0"/>
                  <w:marBottom w:val="0"/>
                  <w:divBdr>
                    <w:top w:val="none" w:sz="0" w:space="0" w:color="auto"/>
                    <w:left w:val="none" w:sz="0" w:space="0" w:color="auto"/>
                    <w:bottom w:val="none" w:sz="0" w:space="0" w:color="auto"/>
                    <w:right w:val="none" w:sz="0" w:space="0" w:color="auto"/>
                  </w:divBdr>
                  <w:divsChild>
                    <w:div w:id="1536966919">
                      <w:marLeft w:val="0"/>
                      <w:marRight w:val="0"/>
                      <w:marTop w:val="0"/>
                      <w:marBottom w:val="0"/>
                      <w:divBdr>
                        <w:top w:val="none" w:sz="0" w:space="0" w:color="auto"/>
                        <w:left w:val="none" w:sz="0" w:space="0" w:color="auto"/>
                        <w:bottom w:val="none" w:sz="0" w:space="0" w:color="auto"/>
                        <w:right w:val="none" w:sz="0" w:space="0" w:color="auto"/>
                      </w:divBdr>
                    </w:div>
                    <w:div w:id="1361123141">
                      <w:marLeft w:val="0"/>
                      <w:marRight w:val="0"/>
                      <w:marTop w:val="0"/>
                      <w:marBottom w:val="0"/>
                      <w:divBdr>
                        <w:top w:val="none" w:sz="0" w:space="0" w:color="auto"/>
                        <w:left w:val="none" w:sz="0" w:space="0" w:color="auto"/>
                        <w:bottom w:val="none" w:sz="0" w:space="0" w:color="auto"/>
                        <w:right w:val="none" w:sz="0" w:space="0" w:color="auto"/>
                      </w:divBdr>
                    </w:div>
                    <w:div w:id="1103184122">
                      <w:marLeft w:val="0"/>
                      <w:marRight w:val="0"/>
                      <w:marTop w:val="0"/>
                      <w:marBottom w:val="0"/>
                      <w:divBdr>
                        <w:top w:val="none" w:sz="0" w:space="0" w:color="auto"/>
                        <w:left w:val="none" w:sz="0" w:space="0" w:color="auto"/>
                        <w:bottom w:val="none" w:sz="0" w:space="0" w:color="auto"/>
                        <w:right w:val="none" w:sz="0" w:space="0" w:color="auto"/>
                      </w:divBdr>
                    </w:div>
                    <w:div w:id="1445541544">
                      <w:marLeft w:val="0"/>
                      <w:marRight w:val="0"/>
                      <w:marTop w:val="0"/>
                      <w:marBottom w:val="0"/>
                      <w:divBdr>
                        <w:top w:val="none" w:sz="0" w:space="0" w:color="auto"/>
                        <w:left w:val="none" w:sz="0" w:space="0" w:color="auto"/>
                        <w:bottom w:val="none" w:sz="0" w:space="0" w:color="auto"/>
                        <w:right w:val="none" w:sz="0" w:space="0" w:color="auto"/>
                      </w:divBdr>
                    </w:div>
                  </w:divsChild>
                </w:div>
                <w:div w:id="1565603361">
                  <w:marLeft w:val="0"/>
                  <w:marRight w:val="0"/>
                  <w:marTop w:val="0"/>
                  <w:marBottom w:val="0"/>
                  <w:divBdr>
                    <w:top w:val="none" w:sz="0" w:space="0" w:color="auto"/>
                    <w:left w:val="none" w:sz="0" w:space="0" w:color="auto"/>
                    <w:bottom w:val="none" w:sz="0" w:space="0" w:color="auto"/>
                    <w:right w:val="none" w:sz="0" w:space="0" w:color="auto"/>
                  </w:divBdr>
                  <w:divsChild>
                    <w:div w:id="1621256150">
                      <w:marLeft w:val="0"/>
                      <w:marRight w:val="0"/>
                      <w:marTop w:val="0"/>
                      <w:marBottom w:val="0"/>
                      <w:divBdr>
                        <w:top w:val="none" w:sz="0" w:space="0" w:color="auto"/>
                        <w:left w:val="none" w:sz="0" w:space="0" w:color="auto"/>
                        <w:bottom w:val="none" w:sz="0" w:space="0" w:color="auto"/>
                        <w:right w:val="none" w:sz="0" w:space="0" w:color="auto"/>
                      </w:divBdr>
                    </w:div>
                    <w:div w:id="663362324">
                      <w:marLeft w:val="0"/>
                      <w:marRight w:val="0"/>
                      <w:marTop w:val="0"/>
                      <w:marBottom w:val="0"/>
                      <w:divBdr>
                        <w:top w:val="none" w:sz="0" w:space="0" w:color="auto"/>
                        <w:left w:val="none" w:sz="0" w:space="0" w:color="auto"/>
                        <w:bottom w:val="none" w:sz="0" w:space="0" w:color="auto"/>
                        <w:right w:val="none" w:sz="0" w:space="0" w:color="auto"/>
                      </w:divBdr>
                    </w:div>
                    <w:div w:id="1284772279">
                      <w:marLeft w:val="0"/>
                      <w:marRight w:val="0"/>
                      <w:marTop w:val="0"/>
                      <w:marBottom w:val="0"/>
                      <w:divBdr>
                        <w:top w:val="none" w:sz="0" w:space="0" w:color="auto"/>
                        <w:left w:val="none" w:sz="0" w:space="0" w:color="auto"/>
                        <w:bottom w:val="none" w:sz="0" w:space="0" w:color="auto"/>
                        <w:right w:val="none" w:sz="0" w:space="0" w:color="auto"/>
                      </w:divBdr>
                    </w:div>
                    <w:div w:id="472914376">
                      <w:marLeft w:val="0"/>
                      <w:marRight w:val="0"/>
                      <w:marTop w:val="0"/>
                      <w:marBottom w:val="0"/>
                      <w:divBdr>
                        <w:top w:val="none" w:sz="0" w:space="0" w:color="auto"/>
                        <w:left w:val="none" w:sz="0" w:space="0" w:color="auto"/>
                        <w:bottom w:val="none" w:sz="0" w:space="0" w:color="auto"/>
                        <w:right w:val="none" w:sz="0" w:space="0" w:color="auto"/>
                      </w:divBdr>
                    </w:div>
                    <w:div w:id="613945040">
                      <w:marLeft w:val="0"/>
                      <w:marRight w:val="0"/>
                      <w:marTop w:val="0"/>
                      <w:marBottom w:val="0"/>
                      <w:divBdr>
                        <w:top w:val="none" w:sz="0" w:space="0" w:color="auto"/>
                        <w:left w:val="none" w:sz="0" w:space="0" w:color="auto"/>
                        <w:bottom w:val="none" w:sz="0" w:space="0" w:color="auto"/>
                        <w:right w:val="none" w:sz="0" w:space="0" w:color="auto"/>
                      </w:divBdr>
                    </w:div>
                    <w:div w:id="1622418534">
                      <w:marLeft w:val="0"/>
                      <w:marRight w:val="0"/>
                      <w:marTop w:val="0"/>
                      <w:marBottom w:val="0"/>
                      <w:divBdr>
                        <w:top w:val="none" w:sz="0" w:space="0" w:color="auto"/>
                        <w:left w:val="none" w:sz="0" w:space="0" w:color="auto"/>
                        <w:bottom w:val="none" w:sz="0" w:space="0" w:color="auto"/>
                        <w:right w:val="none" w:sz="0" w:space="0" w:color="auto"/>
                      </w:divBdr>
                    </w:div>
                    <w:div w:id="4746470">
                      <w:marLeft w:val="0"/>
                      <w:marRight w:val="0"/>
                      <w:marTop w:val="0"/>
                      <w:marBottom w:val="0"/>
                      <w:divBdr>
                        <w:top w:val="none" w:sz="0" w:space="0" w:color="auto"/>
                        <w:left w:val="none" w:sz="0" w:space="0" w:color="auto"/>
                        <w:bottom w:val="none" w:sz="0" w:space="0" w:color="auto"/>
                        <w:right w:val="none" w:sz="0" w:space="0" w:color="auto"/>
                      </w:divBdr>
                    </w:div>
                  </w:divsChild>
                </w:div>
                <w:div w:id="1559171060">
                  <w:marLeft w:val="0"/>
                  <w:marRight w:val="0"/>
                  <w:marTop w:val="0"/>
                  <w:marBottom w:val="0"/>
                  <w:divBdr>
                    <w:top w:val="none" w:sz="0" w:space="0" w:color="auto"/>
                    <w:left w:val="none" w:sz="0" w:space="0" w:color="auto"/>
                    <w:bottom w:val="none" w:sz="0" w:space="0" w:color="auto"/>
                    <w:right w:val="none" w:sz="0" w:space="0" w:color="auto"/>
                  </w:divBdr>
                  <w:divsChild>
                    <w:div w:id="623464504">
                      <w:marLeft w:val="0"/>
                      <w:marRight w:val="0"/>
                      <w:marTop w:val="0"/>
                      <w:marBottom w:val="0"/>
                      <w:divBdr>
                        <w:top w:val="none" w:sz="0" w:space="0" w:color="auto"/>
                        <w:left w:val="none" w:sz="0" w:space="0" w:color="auto"/>
                        <w:bottom w:val="none" w:sz="0" w:space="0" w:color="auto"/>
                        <w:right w:val="none" w:sz="0" w:space="0" w:color="auto"/>
                      </w:divBdr>
                    </w:div>
                    <w:div w:id="1789230091">
                      <w:marLeft w:val="0"/>
                      <w:marRight w:val="0"/>
                      <w:marTop w:val="0"/>
                      <w:marBottom w:val="0"/>
                      <w:divBdr>
                        <w:top w:val="none" w:sz="0" w:space="0" w:color="auto"/>
                        <w:left w:val="none" w:sz="0" w:space="0" w:color="auto"/>
                        <w:bottom w:val="none" w:sz="0" w:space="0" w:color="auto"/>
                        <w:right w:val="none" w:sz="0" w:space="0" w:color="auto"/>
                      </w:divBdr>
                    </w:div>
                  </w:divsChild>
                </w:div>
                <w:div w:id="54085417">
                  <w:marLeft w:val="0"/>
                  <w:marRight w:val="0"/>
                  <w:marTop w:val="0"/>
                  <w:marBottom w:val="0"/>
                  <w:divBdr>
                    <w:top w:val="none" w:sz="0" w:space="0" w:color="auto"/>
                    <w:left w:val="none" w:sz="0" w:space="0" w:color="auto"/>
                    <w:bottom w:val="none" w:sz="0" w:space="0" w:color="auto"/>
                    <w:right w:val="none" w:sz="0" w:space="0" w:color="auto"/>
                  </w:divBdr>
                  <w:divsChild>
                    <w:div w:id="283931323">
                      <w:marLeft w:val="0"/>
                      <w:marRight w:val="0"/>
                      <w:marTop w:val="0"/>
                      <w:marBottom w:val="0"/>
                      <w:divBdr>
                        <w:top w:val="none" w:sz="0" w:space="0" w:color="auto"/>
                        <w:left w:val="none" w:sz="0" w:space="0" w:color="auto"/>
                        <w:bottom w:val="none" w:sz="0" w:space="0" w:color="auto"/>
                        <w:right w:val="none" w:sz="0" w:space="0" w:color="auto"/>
                      </w:divBdr>
                    </w:div>
                    <w:div w:id="656763090">
                      <w:marLeft w:val="0"/>
                      <w:marRight w:val="0"/>
                      <w:marTop w:val="0"/>
                      <w:marBottom w:val="0"/>
                      <w:divBdr>
                        <w:top w:val="none" w:sz="0" w:space="0" w:color="auto"/>
                        <w:left w:val="none" w:sz="0" w:space="0" w:color="auto"/>
                        <w:bottom w:val="none" w:sz="0" w:space="0" w:color="auto"/>
                        <w:right w:val="none" w:sz="0" w:space="0" w:color="auto"/>
                      </w:divBdr>
                    </w:div>
                    <w:div w:id="1846824621">
                      <w:marLeft w:val="0"/>
                      <w:marRight w:val="0"/>
                      <w:marTop w:val="0"/>
                      <w:marBottom w:val="0"/>
                      <w:divBdr>
                        <w:top w:val="none" w:sz="0" w:space="0" w:color="auto"/>
                        <w:left w:val="none" w:sz="0" w:space="0" w:color="auto"/>
                        <w:bottom w:val="none" w:sz="0" w:space="0" w:color="auto"/>
                        <w:right w:val="none" w:sz="0" w:space="0" w:color="auto"/>
                      </w:divBdr>
                    </w:div>
                    <w:div w:id="1789395870">
                      <w:marLeft w:val="0"/>
                      <w:marRight w:val="0"/>
                      <w:marTop w:val="0"/>
                      <w:marBottom w:val="0"/>
                      <w:divBdr>
                        <w:top w:val="none" w:sz="0" w:space="0" w:color="auto"/>
                        <w:left w:val="none" w:sz="0" w:space="0" w:color="auto"/>
                        <w:bottom w:val="none" w:sz="0" w:space="0" w:color="auto"/>
                        <w:right w:val="none" w:sz="0" w:space="0" w:color="auto"/>
                      </w:divBdr>
                    </w:div>
                    <w:div w:id="1391271311">
                      <w:marLeft w:val="0"/>
                      <w:marRight w:val="0"/>
                      <w:marTop w:val="0"/>
                      <w:marBottom w:val="0"/>
                      <w:divBdr>
                        <w:top w:val="none" w:sz="0" w:space="0" w:color="auto"/>
                        <w:left w:val="none" w:sz="0" w:space="0" w:color="auto"/>
                        <w:bottom w:val="none" w:sz="0" w:space="0" w:color="auto"/>
                        <w:right w:val="none" w:sz="0" w:space="0" w:color="auto"/>
                      </w:divBdr>
                    </w:div>
                    <w:div w:id="1996297172">
                      <w:marLeft w:val="0"/>
                      <w:marRight w:val="0"/>
                      <w:marTop w:val="0"/>
                      <w:marBottom w:val="0"/>
                      <w:divBdr>
                        <w:top w:val="none" w:sz="0" w:space="0" w:color="auto"/>
                        <w:left w:val="none" w:sz="0" w:space="0" w:color="auto"/>
                        <w:bottom w:val="none" w:sz="0" w:space="0" w:color="auto"/>
                        <w:right w:val="none" w:sz="0" w:space="0" w:color="auto"/>
                      </w:divBdr>
                    </w:div>
                    <w:div w:id="1141969344">
                      <w:marLeft w:val="0"/>
                      <w:marRight w:val="0"/>
                      <w:marTop w:val="0"/>
                      <w:marBottom w:val="0"/>
                      <w:divBdr>
                        <w:top w:val="none" w:sz="0" w:space="0" w:color="auto"/>
                        <w:left w:val="none" w:sz="0" w:space="0" w:color="auto"/>
                        <w:bottom w:val="none" w:sz="0" w:space="0" w:color="auto"/>
                        <w:right w:val="none" w:sz="0" w:space="0" w:color="auto"/>
                      </w:divBdr>
                    </w:div>
                  </w:divsChild>
                </w:div>
                <w:div w:id="954290633">
                  <w:marLeft w:val="0"/>
                  <w:marRight w:val="0"/>
                  <w:marTop w:val="0"/>
                  <w:marBottom w:val="0"/>
                  <w:divBdr>
                    <w:top w:val="none" w:sz="0" w:space="0" w:color="auto"/>
                    <w:left w:val="none" w:sz="0" w:space="0" w:color="auto"/>
                    <w:bottom w:val="none" w:sz="0" w:space="0" w:color="auto"/>
                    <w:right w:val="none" w:sz="0" w:space="0" w:color="auto"/>
                  </w:divBdr>
                  <w:divsChild>
                    <w:div w:id="112947114">
                      <w:marLeft w:val="0"/>
                      <w:marRight w:val="0"/>
                      <w:marTop w:val="0"/>
                      <w:marBottom w:val="0"/>
                      <w:divBdr>
                        <w:top w:val="none" w:sz="0" w:space="0" w:color="auto"/>
                        <w:left w:val="none" w:sz="0" w:space="0" w:color="auto"/>
                        <w:bottom w:val="none" w:sz="0" w:space="0" w:color="auto"/>
                        <w:right w:val="none" w:sz="0" w:space="0" w:color="auto"/>
                      </w:divBdr>
                    </w:div>
                    <w:div w:id="1793940593">
                      <w:marLeft w:val="0"/>
                      <w:marRight w:val="0"/>
                      <w:marTop w:val="0"/>
                      <w:marBottom w:val="0"/>
                      <w:divBdr>
                        <w:top w:val="none" w:sz="0" w:space="0" w:color="auto"/>
                        <w:left w:val="none" w:sz="0" w:space="0" w:color="auto"/>
                        <w:bottom w:val="none" w:sz="0" w:space="0" w:color="auto"/>
                        <w:right w:val="none" w:sz="0" w:space="0" w:color="auto"/>
                      </w:divBdr>
                    </w:div>
                    <w:div w:id="1965886256">
                      <w:marLeft w:val="0"/>
                      <w:marRight w:val="0"/>
                      <w:marTop w:val="0"/>
                      <w:marBottom w:val="0"/>
                      <w:divBdr>
                        <w:top w:val="none" w:sz="0" w:space="0" w:color="auto"/>
                        <w:left w:val="none" w:sz="0" w:space="0" w:color="auto"/>
                        <w:bottom w:val="none" w:sz="0" w:space="0" w:color="auto"/>
                        <w:right w:val="none" w:sz="0" w:space="0" w:color="auto"/>
                      </w:divBdr>
                    </w:div>
                    <w:div w:id="931006807">
                      <w:marLeft w:val="0"/>
                      <w:marRight w:val="0"/>
                      <w:marTop w:val="0"/>
                      <w:marBottom w:val="0"/>
                      <w:divBdr>
                        <w:top w:val="none" w:sz="0" w:space="0" w:color="auto"/>
                        <w:left w:val="none" w:sz="0" w:space="0" w:color="auto"/>
                        <w:bottom w:val="none" w:sz="0" w:space="0" w:color="auto"/>
                        <w:right w:val="none" w:sz="0" w:space="0" w:color="auto"/>
                      </w:divBdr>
                    </w:div>
                    <w:div w:id="1576235241">
                      <w:marLeft w:val="0"/>
                      <w:marRight w:val="0"/>
                      <w:marTop w:val="0"/>
                      <w:marBottom w:val="0"/>
                      <w:divBdr>
                        <w:top w:val="none" w:sz="0" w:space="0" w:color="auto"/>
                        <w:left w:val="none" w:sz="0" w:space="0" w:color="auto"/>
                        <w:bottom w:val="none" w:sz="0" w:space="0" w:color="auto"/>
                        <w:right w:val="none" w:sz="0" w:space="0" w:color="auto"/>
                      </w:divBdr>
                    </w:div>
                    <w:div w:id="974797540">
                      <w:marLeft w:val="0"/>
                      <w:marRight w:val="0"/>
                      <w:marTop w:val="0"/>
                      <w:marBottom w:val="0"/>
                      <w:divBdr>
                        <w:top w:val="none" w:sz="0" w:space="0" w:color="auto"/>
                        <w:left w:val="none" w:sz="0" w:space="0" w:color="auto"/>
                        <w:bottom w:val="none" w:sz="0" w:space="0" w:color="auto"/>
                        <w:right w:val="none" w:sz="0" w:space="0" w:color="auto"/>
                      </w:divBdr>
                    </w:div>
                    <w:div w:id="1392651781">
                      <w:marLeft w:val="0"/>
                      <w:marRight w:val="0"/>
                      <w:marTop w:val="0"/>
                      <w:marBottom w:val="0"/>
                      <w:divBdr>
                        <w:top w:val="none" w:sz="0" w:space="0" w:color="auto"/>
                        <w:left w:val="none" w:sz="0" w:space="0" w:color="auto"/>
                        <w:bottom w:val="none" w:sz="0" w:space="0" w:color="auto"/>
                        <w:right w:val="none" w:sz="0" w:space="0" w:color="auto"/>
                      </w:divBdr>
                    </w:div>
                    <w:div w:id="447894325">
                      <w:marLeft w:val="0"/>
                      <w:marRight w:val="0"/>
                      <w:marTop w:val="0"/>
                      <w:marBottom w:val="0"/>
                      <w:divBdr>
                        <w:top w:val="none" w:sz="0" w:space="0" w:color="auto"/>
                        <w:left w:val="none" w:sz="0" w:space="0" w:color="auto"/>
                        <w:bottom w:val="none" w:sz="0" w:space="0" w:color="auto"/>
                        <w:right w:val="none" w:sz="0" w:space="0" w:color="auto"/>
                      </w:divBdr>
                    </w:div>
                  </w:divsChild>
                </w:div>
                <w:div w:id="6477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4723</Words>
  <Characters>28340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TECH</dc:creator>
  <cp:keywords/>
  <dc:description/>
  <cp:lastModifiedBy>IZA TECH</cp:lastModifiedBy>
  <cp:revision>3</cp:revision>
  <dcterms:created xsi:type="dcterms:W3CDTF">2020-10-16T07:20:00Z</dcterms:created>
  <dcterms:modified xsi:type="dcterms:W3CDTF">2020-10-16T08:09:00Z</dcterms:modified>
</cp:coreProperties>
</file>